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D" w:rsidRPr="00494CF0" w:rsidRDefault="00931BCD" w:rsidP="00931BCD">
      <w:pPr>
        <w:tabs>
          <w:tab w:val="center" w:pos="4677"/>
          <w:tab w:val="right" w:pos="9355"/>
        </w:tabs>
        <w:rPr>
          <w:rFonts w:ascii="Arial" w:hAnsi="Arial" w:cs="Arial"/>
          <w:b/>
          <w:bCs/>
          <w:sz w:val="24"/>
          <w:lang w:val="uk-UA"/>
        </w:rPr>
      </w:pPr>
      <w:r>
        <w:rPr>
          <w:rFonts w:ascii="Arial" w:hAnsi="Arial" w:cs="Arial"/>
          <w:b/>
          <w:bCs/>
          <w:sz w:val="32"/>
          <w:szCs w:val="32"/>
          <w:lang w:val="uk-UA"/>
        </w:rPr>
        <w:tab/>
        <w:t xml:space="preserve">  </w:t>
      </w:r>
      <w:r w:rsidRPr="00494CF0">
        <w:rPr>
          <w:rFonts w:ascii="Arial" w:hAnsi="Arial" w:cs="Arial"/>
          <w:b/>
          <w:bCs/>
          <w:sz w:val="24"/>
          <w:lang w:val="uk-UA"/>
        </w:rPr>
        <w:t>Міністерство освіти і науки, молоді та спорту України</w:t>
      </w:r>
      <w:r>
        <w:rPr>
          <w:rFonts w:ascii="Arial" w:hAnsi="Arial" w:cs="Arial"/>
          <w:b/>
          <w:bCs/>
          <w:sz w:val="24"/>
          <w:lang w:val="uk-UA"/>
        </w:rPr>
        <w:tab/>
      </w:r>
    </w:p>
    <w:p w:rsidR="00931BCD" w:rsidRPr="00494CF0" w:rsidRDefault="00931BCD" w:rsidP="00931BCD">
      <w:pPr>
        <w:jc w:val="center"/>
        <w:rPr>
          <w:rFonts w:ascii="Arial" w:hAnsi="Arial" w:cs="Arial"/>
          <w:b/>
          <w:bCs/>
          <w:spacing w:val="-2"/>
          <w:sz w:val="24"/>
          <w:lang w:val="uk-UA"/>
        </w:rPr>
      </w:pPr>
      <w:r w:rsidRPr="00494CF0">
        <w:rPr>
          <w:rFonts w:ascii="Arial" w:hAnsi="Arial" w:cs="Arial"/>
          <w:b/>
          <w:bCs/>
          <w:spacing w:val="-2"/>
          <w:sz w:val="24"/>
          <w:lang w:val="uk-UA"/>
        </w:rPr>
        <w:t>Харківський національний університет імені В.Н. Каразіна</w:t>
      </w:r>
    </w:p>
    <w:p w:rsidR="00931BCD" w:rsidRPr="00494CF0" w:rsidRDefault="00931BCD" w:rsidP="00931BCD">
      <w:pPr>
        <w:jc w:val="center"/>
        <w:rPr>
          <w:bCs/>
          <w:sz w:val="24"/>
          <w:lang w:val="uk-UA"/>
        </w:rPr>
      </w:pPr>
    </w:p>
    <w:p w:rsidR="00931BCD" w:rsidRPr="00494CF0" w:rsidRDefault="00931BCD" w:rsidP="00931BCD">
      <w:pPr>
        <w:ind w:firstLine="709"/>
        <w:jc w:val="right"/>
        <w:rPr>
          <w:bCs/>
          <w:sz w:val="24"/>
          <w:lang w:val="uk-UA"/>
        </w:rPr>
      </w:pPr>
      <w:r w:rsidRPr="00494CF0">
        <w:rPr>
          <w:bCs/>
          <w:sz w:val="24"/>
          <w:lang w:val="uk-UA"/>
        </w:rPr>
        <w:t>Геолого-географічний факультет</w:t>
      </w:r>
    </w:p>
    <w:p w:rsidR="00931BCD" w:rsidRPr="00494CF0" w:rsidRDefault="00931BCD" w:rsidP="00931BCD">
      <w:pPr>
        <w:ind w:left="4962" w:firstLine="567"/>
        <w:rPr>
          <w:bCs/>
          <w:sz w:val="24"/>
          <w:lang w:val="uk-UA"/>
        </w:rPr>
      </w:pPr>
      <w:r>
        <w:rPr>
          <w:bCs/>
          <w:sz w:val="24"/>
          <w:lang w:val="uk-UA"/>
        </w:rPr>
        <w:t xml:space="preserve">        </w:t>
      </w:r>
      <w:r w:rsidRPr="00494CF0">
        <w:rPr>
          <w:bCs/>
          <w:sz w:val="24"/>
          <w:lang w:val="uk-UA"/>
        </w:rPr>
        <w:t>Кафедра гідрогеології</w:t>
      </w:r>
    </w:p>
    <w:p w:rsidR="00931BCD" w:rsidRPr="00494CF0" w:rsidRDefault="00931BCD" w:rsidP="00931BCD">
      <w:pPr>
        <w:ind w:left="5103" w:firstLine="567"/>
        <w:rPr>
          <w:rFonts w:ascii="Arial" w:hAnsi="Arial" w:cs="Arial"/>
          <w:b/>
          <w:bCs/>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Default="00931BCD" w:rsidP="00931BCD">
      <w:pPr>
        <w:jc w:val="center"/>
        <w:rPr>
          <w:b/>
          <w:sz w:val="24"/>
          <w:lang w:val="uk-UA"/>
        </w:rPr>
      </w:pPr>
    </w:p>
    <w:p w:rsidR="00931BCD" w:rsidRDefault="00931BCD" w:rsidP="00931BCD">
      <w:pPr>
        <w:tabs>
          <w:tab w:val="left" w:pos="5970"/>
        </w:tabs>
        <w:rPr>
          <w:b/>
          <w:sz w:val="24"/>
          <w:lang w:val="uk-UA"/>
        </w:rPr>
      </w:pPr>
      <w:r>
        <w:rPr>
          <w:b/>
          <w:sz w:val="24"/>
          <w:lang w:val="uk-UA"/>
        </w:rPr>
        <w:tab/>
      </w: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r w:rsidRPr="00494CF0">
        <w:rPr>
          <w:b/>
          <w:sz w:val="24"/>
          <w:lang w:val="uk-UA"/>
        </w:rPr>
        <w:t>Ф.В. ЧОМКО</w:t>
      </w:r>
    </w:p>
    <w:p w:rsidR="00931BCD" w:rsidRPr="00494CF0" w:rsidRDefault="00931BCD" w:rsidP="00931BCD">
      <w:pPr>
        <w:jc w:val="center"/>
        <w:rPr>
          <w:rFonts w:ascii="Arial" w:hAnsi="Arial" w:cs="Arial"/>
          <w:b/>
          <w:sz w:val="24"/>
          <w:lang w:val="uk-UA"/>
        </w:rPr>
      </w:pPr>
    </w:p>
    <w:p w:rsidR="00931BCD" w:rsidRPr="00494CF0" w:rsidRDefault="00931BCD" w:rsidP="00931BCD">
      <w:pPr>
        <w:jc w:val="center"/>
        <w:rPr>
          <w:rFonts w:ascii="Arial" w:hAnsi="Arial" w:cs="Arial"/>
          <w:b/>
          <w:sz w:val="24"/>
          <w:lang w:val="uk-UA"/>
        </w:rPr>
      </w:pPr>
    </w:p>
    <w:p w:rsidR="00931BCD" w:rsidRPr="00494CF0" w:rsidRDefault="00931BCD" w:rsidP="00931BCD">
      <w:pPr>
        <w:jc w:val="center"/>
        <w:rPr>
          <w:rFonts w:ascii="Arial" w:hAnsi="Arial" w:cs="Arial"/>
          <w:b/>
          <w:sz w:val="24"/>
          <w:lang w:val="uk-UA"/>
        </w:rPr>
      </w:pPr>
    </w:p>
    <w:p w:rsidR="00931BCD" w:rsidRPr="00494CF0" w:rsidRDefault="00931BCD" w:rsidP="00931BCD">
      <w:pPr>
        <w:jc w:val="center"/>
        <w:rPr>
          <w:b/>
          <w:sz w:val="24"/>
          <w:lang w:val="uk-UA"/>
        </w:rPr>
      </w:pPr>
      <w:r w:rsidRPr="00494CF0">
        <w:rPr>
          <w:b/>
          <w:sz w:val="24"/>
          <w:lang w:val="uk-UA"/>
        </w:rPr>
        <w:t xml:space="preserve">МЕТОДИЧНІ ВКАЗІВКИ </w:t>
      </w:r>
    </w:p>
    <w:p w:rsidR="00931BCD" w:rsidRPr="00494CF0" w:rsidRDefault="00931BCD" w:rsidP="00931BCD">
      <w:pPr>
        <w:jc w:val="center"/>
        <w:rPr>
          <w:sz w:val="24"/>
          <w:lang w:val="uk-UA"/>
        </w:rPr>
      </w:pPr>
      <w:r w:rsidRPr="00494CF0">
        <w:rPr>
          <w:sz w:val="24"/>
          <w:lang w:val="uk-UA"/>
        </w:rPr>
        <w:t xml:space="preserve">для самостійної роботи студентів спеціальності </w:t>
      </w:r>
    </w:p>
    <w:p w:rsidR="00931BCD" w:rsidRPr="00494CF0" w:rsidRDefault="00931BCD" w:rsidP="00931BCD">
      <w:pPr>
        <w:jc w:val="center"/>
        <w:rPr>
          <w:sz w:val="24"/>
          <w:lang w:val="uk-UA"/>
        </w:rPr>
      </w:pPr>
      <w:r w:rsidRPr="00494CF0">
        <w:rPr>
          <w:sz w:val="24"/>
          <w:lang w:val="uk-UA"/>
        </w:rPr>
        <w:t>«Гідрогеологія» з курсу</w:t>
      </w:r>
    </w:p>
    <w:p w:rsidR="00931BCD" w:rsidRPr="00494CF0" w:rsidRDefault="00931BCD" w:rsidP="00931BCD">
      <w:pPr>
        <w:jc w:val="center"/>
        <w:rPr>
          <w:b/>
          <w:sz w:val="24"/>
          <w:lang w:val="uk-UA"/>
        </w:rPr>
      </w:pPr>
      <w:r w:rsidRPr="00494CF0">
        <w:rPr>
          <w:b/>
          <w:sz w:val="24"/>
          <w:lang w:val="uk-UA"/>
        </w:rPr>
        <w:t>«</w:t>
      </w:r>
      <w:r>
        <w:rPr>
          <w:b/>
          <w:sz w:val="24"/>
          <w:lang w:val="uk-UA"/>
        </w:rPr>
        <w:t>ВСТУП ДО ГІДРОГЕОЛОГІЇ</w:t>
      </w:r>
      <w:r w:rsidRPr="00494CF0">
        <w:rPr>
          <w:b/>
          <w:sz w:val="24"/>
          <w:lang w:val="uk-UA"/>
        </w:rPr>
        <w:t>»</w:t>
      </w:r>
    </w:p>
    <w:p w:rsidR="00931BCD" w:rsidRPr="00494CF0" w:rsidRDefault="00931BCD" w:rsidP="00931BCD">
      <w:pPr>
        <w:rPr>
          <w:rFonts w:ascii="Arial" w:hAnsi="Arial" w:cs="Arial"/>
          <w:sz w:val="24"/>
          <w:lang w:val="uk-UA"/>
        </w:rPr>
      </w:pPr>
    </w:p>
    <w:p w:rsidR="00931BCD" w:rsidRPr="00494CF0" w:rsidRDefault="00931BCD" w:rsidP="00931BCD">
      <w:pPr>
        <w:rPr>
          <w:rFonts w:ascii="Arial" w:hAnsi="Arial" w:cs="Arial"/>
          <w:sz w:val="24"/>
          <w:lang w:val="uk-UA"/>
        </w:rPr>
      </w:pPr>
    </w:p>
    <w:p w:rsidR="00931BCD" w:rsidRPr="00494CF0" w:rsidRDefault="00931BCD" w:rsidP="00931BCD">
      <w:pPr>
        <w:ind w:firstLine="708"/>
        <w:jc w:val="center"/>
        <w:rPr>
          <w:rFonts w:ascii="Arial" w:hAnsi="Arial" w:cs="Arial"/>
          <w:sz w:val="24"/>
          <w:lang w:val="uk-UA"/>
        </w:rPr>
      </w:pPr>
    </w:p>
    <w:p w:rsidR="00931BCD" w:rsidRPr="00494CF0" w:rsidRDefault="00931BCD" w:rsidP="00931BCD">
      <w:pPr>
        <w:ind w:firstLine="708"/>
        <w:jc w:val="center"/>
        <w:rPr>
          <w:rFonts w:ascii="Arial" w:hAnsi="Arial" w:cs="Arial"/>
          <w:sz w:val="24"/>
          <w:lang w:val="uk-UA"/>
        </w:rPr>
      </w:pPr>
    </w:p>
    <w:p w:rsidR="00931BCD" w:rsidRPr="00494CF0" w:rsidRDefault="00931BCD" w:rsidP="00931BCD">
      <w:pPr>
        <w:rPr>
          <w:rFonts w:ascii="Arial" w:hAnsi="Arial" w:cs="Arial"/>
          <w:bCs/>
          <w:sz w:val="24"/>
          <w:lang w:val="uk-UA"/>
        </w:rPr>
      </w:pPr>
    </w:p>
    <w:p w:rsidR="00931BCD" w:rsidRPr="00494CF0" w:rsidRDefault="00931BCD" w:rsidP="00931BCD">
      <w:pPr>
        <w:rPr>
          <w:rFonts w:ascii="Arial" w:hAnsi="Arial" w:cs="Arial"/>
          <w:bCs/>
          <w:sz w:val="24"/>
          <w:lang w:val="uk-UA"/>
        </w:rPr>
      </w:pPr>
    </w:p>
    <w:p w:rsidR="00931BCD" w:rsidRPr="00494CF0" w:rsidRDefault="00931BCD" w:rsidP="00931BCD">
      <w:pPr>
        <w:ind w:left="5400"/>
        <w:rPr>
          <w:rFonts w:ascii="Arial" w:hAnsi="Arial" w:cs="Arial"/>
          <w:sz w:val="24"/>
          <w:lang w:val="uk-UA"/>
        </w:rPr>
      </w:pPr>
    </w:p>
    <w:p w:rsidR="00931BCD" w:rsidRPr="001F4135" w:rsidRDefault="00931BCD" w:rsidP="00931BCD">
      <w:pPr>
        <w:ind w:left="5400"/>
        <w:rPr>
          <w:rFonts w:ascii="Arial" w:hAnsi="Arial" w:cs="Arial"/>
          <w:sz w:val="24"/>
          <w:lang w:val="uk-UA"/>
        </w:rPr>
      </w:pPr>
    </w:p>
    <w:p w:rsidR="00931BCD" w:rsidRPr="00494CF0" w:rsidRDefault="00931BCD" w:rsidP="00931BCD">
      <w:pPr>
        <w:spacing w:after="200" w:line="276" w:lineRule="auto"/>
        <w:rPr>
          <w:rFonts w:ascii="Arial" w:hAnsi="Arial" w:cs="Arial"/>
          <w:b/>
          <w:bCs/>
          <w:sz w:val="24"/>
          <w:lang w:val="uk-UA"/>
        </w:rPr>
      </w:pPr>
      <w:r w:rsidRPr="001F4135">
        <w:rPr>
          <w:rFonts w:ascii="Arial" w:hAnsi="Arial" w:cs="Arial"/>
          <w:b/>
          <w:bCs/>
          <w:sz w:val="24"/>
          <w:lang w:val="uk-UA"/>
        </w:rPr>
        <w:t xml:space="preserve">                                        </w:t>
      </w:r>
    </w:p>
    <w:p w:rsidR="00931BCD" w:rsidRPr="00494CF0" w:rsidRDefault="00931BCD" w:rsidP="00931BCD">
      <w:pPr>
        <w:spacing w:after="200" w:line="276" w:lineRule="auto"/>
        <w:rPr>
          <w:rFonts w:ascii="Arial" w:hAnsi="Arial" w:cs="Arial"/>
          <w:b/>
          <w:bCs/>
          <w:sz w:val="24"/>
          <w:lang w:val="uk-UA"/>
        </w:rPr>
      </w:pPr>
    </w:p>
    <w:p w:rsidR="00931BCD" w:rsidRPr="00494CF0" w:rsidRDefault="00931BCD" w:rsidP="00931BCD">
      <w:pPr>
        <w:spacing w:after="200" w:line="276" w:lineRule="auto"/>
        <w:rPr>
          <w:rFonts w:ascii="Arial" w:hAnsi="Arial" w:cs="Arial"/>
          <w:b/>
          <w:bCs/>
          <w:sz w:val="24"/>
          <w:lang w:val="uk-UA"/>
        </w:rPr>
      </w:pPr>
    </w:p>
    <w:p w:rsidR="00931BCD" w:rsidRPr="00494CF0" w:rsidRDefault="00931BCD" w:rsidP="00931BCD">
      <w:pPr>
        <w:spacing w:after="200" w:line="276" w:lineRule="auto"/>
        <w:rPr>
          <w:rFonts w:ascii="Arial" w:hAnsi="Arial" w:cs="Arial"/>
          <w:b/>
          <w:bCs/>
          <w:sz w:val="24"/>
          <w:lang w:val="uk-UA"/>
        </w:rPr>
      </w:pPr>
    </w:p>
    <w:p w:rsidR="00931BCD" w:rsidRPr="00494CF0" w:rsidRDefault="00931BCD" w:rsidP="00931BCD">
      <w:pPr>
        <w:spacing w:after="200" w:line="276" w:lineRule="auto"/>
        <w:rPr>
          <w:rFonts w:ascii="Arial" w:hAnsi="Arial" w:cs="Arial"/>
          <w:b/>
          <w:bCs/>
          <w:sz w:val="24"/>
          <w:lang w:val="uk-UA"/>
        </w:rPr>
      </w:pPr>
    </w:p>
    <w:p w:rsidR="00931BCD" w:rsidRPr="00494CF0" w:rsidRDefault="00931BCD" w:rsidP="00931BCD">
      <w:pPr>
        <w:spacing w:after="200" w:line="276" w:lineRule="auto"/>
        <w:jc w:val="center"/>
        <w:rPr>
          <w:rFonts w:ascii="Arial" w:hAnsi="Arial" w:cs="Arial"/>
          <w:b/>
          <w:bCs/>
          <w:sz w:val="24"/>
          <w:lang w:val="uk-UA"/>
        </w:rPr>
      </w:pPr>
    </w:p>
    <w:p w:rsidR="00931BCD" w:rsidRDefault="00931BCD" w:rsidP="00931BCD">
      <w:pPr>
        <w:spacing w:after="200" w:line="276" w:lineRule="auto"/>
        <w:jc w:val="center"/>
        <w:rPr>
          <w:rFonts w:ascii="Arial" w:hAnsi="Arial" w:cs="Arial"/>
          <w:b/>
          <w:bCs/>
          <w:sz w:val="24"/>
          <w:lang w:val="uk-UA"/>
        </w:rPr>
      </w:pPr>
    </w:p>
    <w:p w:rsidR="00931BCD" w:rsidRDefault="00931BCD" w:rsidP="00931BCD">
      <w:pPr>
        <w:spacing w:after="200" w:line="276" w:lineRule="auto"/>
        <w:jc w:val="center"/>
        <w:rPr>
          <w:rFonts w:ascii="Arial" w:hAnsi="Arial" w:cs="Arial"/>
          <w:b/>
          <w:bCs/>
          <w:sz w:val="24"/>
          <w:lang w:val="uk-UA"/>
        </w:rPr>
      </w:pPr>
    </w:p>
    <w:p w:rsidR="00931BCD" w:rsidRDefault="00931BCD" w:rsidP="00931BCD">
      <w:pPr>
        <w:spacing w:after="200" w:line="276" w:lineRule="auto"/>
        <w:jc w:val="center"/>
        <w:rPr>
          <w:rFonts w:ascii="Arial" w:hAnsi="Arial" w:cs="Arial"/>
          <w:b/>
          <w:bCs/>
          <w:sz w:val="24"/>
          <w:lang w:val="uk-UA"/>
        </w:rPr>
      </w:pPr>
    </w:p>
    <w:p w:rsidR="00931BCD" w:rsidRDefault="00931BCD" w:rsidP="00931BCD">
      <w:pPr>
        <w:spacing w:after="200" w:line="276" w:lineRule="auto"/>
        <w:jc w:val="center"/>
        <w:rPr>
          <w:rFonts w:ascii="Arial" w:hAnsi="Arial" w:cs="Arial"/>
          <w:b/>
          <w:bCs/>
          <w:sz w:val="24"/>
          <w:lang w:val="uk-UA"/>
        </w:rPr>
      </w:pPr>
    </w:p>
    <w:p w:rsidR="00931BCD" w:rsidRPr="00494CF0" w:rsidRDefault="00931BCD" w:rsidP="00931BCD">
      <w:pPr>
        <w:spacing w:after="200" w:line="276" w:lineRule="auto"/>
        <w:jc w:val="center"/>
        <w:rPr>
          <w:rFonts w:ascii="Arial" w:hAnsi="Arial" w:cs="Arial"/>
          <w:b/>
          <w:bCs/>
          <w:sz w:val="24"/>
        </w:rPr>
      </w:pPr>
      <w:r w:rsidRPr="00494CF0">
        <w:rPr>
          <w:rFonts w:ascii="Arial" w:hAnsi="Arial" w:cs="Arial"/>
          <w:b/>
          <w:bCs/>
          <w:sz w:val="24"/>
        </w:rPr>
        <w:t>Харків</w:t>
      </w:r>
      <w:r w:rsidRPr="00494CF0">
        <w:rPr>
          <w:rFonts w:ascii="Arial" w:hAnsi="Arial" w:cs="Arial"/>
          <w:b/>
          <w:bCs/>
          <w:sz w:val="24"/>
          <w:lang w:val="uk-UA"/>
        </w:rPr>
        <w:t xml:space="preserve"> – </w:t>
      </w:r>
      <w:r w:rsidRPr="00494CF0">
        <w:rPr>
          <w:rFonts w:ascii="Arial" w:hAnsi="Arial" w:cs="Arial"/>
          <w:b/>
          <w:bCs/>
          <w:sz w:val="24"/>
        </w:rPr>
        <w:t>2012</w:t>
      </w:r>
    </w:p>
    <w:p w:rsidR="00931BCD" w:rsidRPr="00494CF0" w:rsidRDefault="00931BCD" w:rsidP="00931BCD">
      <w:pPr>
        <w:jc w:val="center"/>
        <w:rPr>
          <w:rFonts w:ascii="Arial" w:hAnsi="Arial" w:cs="Arial"/>
          <w:b/>
          <w:bCs/>
          <w:sz w:val="24"/>
          <w:lang w:val="uk-UA"/>
        </w:rPr>
      </w:pPr>
      <w:r w:rsidRPr="00494CF0">
        <w:rPr>
          <w:rFonts w:ascii="Arial" w:hAnsi="Arial" w:cs="Arial"/>
          <w:b/>
          <w:bCs/>
          <w:sz w:val="24"/>
          <w:lang w:val="uk-UA"/>
        </w:rPr>
        <w:lastRenderedPageBreak/>
        <w:t xml:space="preserve">  Міністерство освіти і науки, молоді та спорту України</w:t>
      </w:r>
    </w:p>
    <w:p w:rsidR="00931BCD" w:rsidRPr="00494CF0" w:rsidRDefault="00931BCD" w:rsidP="00931BCD">
      <w:pPr>
        <w:jc w:val="center"/>
        <w:rPr>
          <w:rFonts w:ascii="Arial" w:hAnsi="Arial" w:cs="Arial"/>
          <w:b/>
          <w:bCs/>
          <w:spacing w:val="-2"/>
          <w:sz w:val="24"/>
          <w:lang w:val="uk-UA"/>
        </w:rPr>
      </w:pPr>
      <w:r w:rsidRPr="00494CF0">
        <w:rPr>
          <w:rFonts w:ascii="Arial" w:hAnsi="Arial" w:cs="Arial"/>
          <w:b/>
          <w:bCs/>
          <w:spacing w:val="-2"/>
          <w:sz w:val="24"/>
          <w:lang w:val="uk-UA"/>
        </w:rPr>
        <w:t>Харківський національний університет імені В.Н. Каразіна</w:t>
      </w:r>
    </w:p>
    <w:p w:rsidR="00931BCD" w:rsidRPr="00494CF0" w:rsidRDefault="00931BCD" w:rsidP="00931BCD">
      <w:pPr>
        <w:jc w:val="center"/>
        <w:rPr>
          <w:bCs/>
          <w:sz w:val="24"/>
          <w:lang w:val="uk-UA"/>
        </w:rPr>
      </w:pPr>
    </w:p>
    <w:p w:rsidR="00931BCD" w:rsidRPr="00494CF0" w:rsidRDefault="00931BCD" w:rsidP="00931BCD">
      <w:pPr>
        <w:ind w:firstLine="709"/>
        <w:jc w:val="right"/>
        <w:rPr>
          <w:bCs/>
          <w:sz w:val="24"/>
          <w:lang w:val="uk-UA"/>
        </w:rPr>
      </w:pPr>
      <w:r w:rsidRPr="00494CF0">
        <w:rPr>
          <w:bCs/>
          <w:sz w:val="24"/>
          <w:lang w:val="uk-UA"/>
        </w:rPr>
        <w:t>Геолого-географічний факультет</w:t>
      </w:r>
    </w:p>
    <w:p w:rsidR="00931BCD" w:rsidRPr="00494CF0" w:rsidRDefault="00931BCD" w:rsidP="00931BCD">
      <w:pPr>
        <w:ind w:left="4962" w:firstLine="567"/>
        <w:rPr>
          <w:bCs/>
          <w:sz w:val="24"/>
          <w:lang w:val="uk-UA"/>
        </w:rPr>
      </w:pPr>
      <w:r>
        <w:rPr>
          <w:bCs/>
          <w:sz w:val="24"/>
          <w:lang w:val="uk-UA"/>
        </w:rPr>
        <w:t xml:space="preserve">        </w:t>
      </w:r>
      <w:r w:rsidRPr="00494CF0">
        <w:rPr>
          <w:bCs/>
          <w:sz w:val="24"/>
          <w:lang w:val="uk-UA"/>
        </w:rPr>
        <w:t>Кафедра гідрогеології</w:t>
      </w:r>
    </w:p>
    <w:p w:rsidR="00931BCD" w:rsidRPr="00494CF0" w:rsidRDefault="00931BCD" w:rsidP="00931BCD">
      <w:pPr>
        <w:ind w:left="5103" w:firstLine="567"/>
        <w:rPr>
          <w:rFonts w:ascii="Arial" w:hAnsi="Arial" w:cs="Arial"/>
          <w:b/>
          <w:bCs/>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Default="00931BCD" w:rsidP="00931BCD">
      <w:pPr>
        <w:jc w:val="center"/>
        <w:rPr>
          <w:b/>
          <w:sz w:val="24"/>
          <w:lang w:val="uk-UA"/>
        </w:rPr>
      </w:pPr>
    </w:p>
    <w:p w:rsidR="00931BCD" w:rsidRDefault="00931BCD" w:rsidP="00931BCD">
      <w:pPr>
        <w:jc w:val="center"/>
        <w:rPr>
          <w:b/>
          <w:sz w:val="24"/>
          <w:lang w:val="uk-UA"/>
        </w:rPr>
      </w:pPr>
    </w:p>
    <w:p w:rsidR="00931BCD"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p>
    <w:p w:rsidR="00931BCD" w:rsidRPr="00494CF0" w:rsidRDefault="00931BCD" w:rsidP="00931BCD">
      <w:pPr>
        <w:jc w:val="center"/>
        <w:rPr>
          <w:b/>
          <w:sz w:val="24"/>
          <w:lang w:val="uk-UA"/>
        </w:rPr>
      </w:pPr>
      <w:r w:rsidRPr="00494CF0">
        <w:rPr>
          <w:b/>
          <w:sz w:val="24"/>
          <w:lang w:val="uk-UA"/>
        </w:rPr>
        <w:t>Ф.В. ЧОМКО</w:t>
      </w:r>
    </w:p>
    <w:p w:rsidR="00931BCD" w:rsidRPr="00494CF0" w:rsidRDefault="00931BCD" w:rsidP="00931BCD">
      <w:pPr>
        <w:jc w:val="center"/>
        <w:rPr>
          <w:rFonts w:ascii="Arial" w:hAnsi="Arial" w:cs="Arial"/>
          <w:b/>
          <w:sz w:val="24"/>
          <w:lang w:val="uk-UA"/>
        </w:rPr>
      </w:pPr>
    </w:p>
    <w:p w:rsidR="00931BCD" w:rsidRPr="00494CF0" w:rsidRDefault="00931BCD" w:rsidP="00931BCD">
      <w:pPr>
        <w:jc w:val="center"/>
        <w:rPr>
          <w:rFonts w:ascii="Arial" w:hAnsi="Arial" w:cs="Arial"/>
          <w:b/>
          <w:sz w:val="24"/>
          <w:lang w:val="uk-UA"/>
        </w:rPr>
      </w:pPr>
    </w:p>
    <w:p w:rsidR="00931BCD" w:rsidRPr="00494CF0" w:rsidRDefault="00931BCD" w:rsidP="00931BCD">
      <w:pPr>
        <w:jc w:val="center"/>
        <w:rPr>
          <w:rFonts w:ascii="Arial" w:hAnsi="Arial" w:cs="Arial"/>
          <w:b/>
          <w:sz w:val="24"/>
          <w:lang w:val="uk-UA"/>
        </w:rPr>
      </w:pPr>
    </w:p>
    <w:p w:rsidR="00931BCD" w:rsidRPr="00494CF0" w:rsidRDefault="00931BCD" w:rsidP="00931BCD">
      <w:pPr>
        <w:jc w:val="center"/>
        <w:rPr>
          <w:b/>
          <w:sz w:val="24"/>
          <w:lang w:val="uk-UA"/>
        </w:rPr>
      </w:pPr>
      <w:r w:rsidRPr="00494CF0">
        <w:rPr>
          <w:b/>
          <w:sz w:val="24"/>
          <w:lang w:val="uk-UA"/>
        </w:rPr>
        <w:t xml:space="preserve">МЕТОДИЧНІ ВКАЗІВКИ </w:t>
      </w:r>
    </w:p>
    <w:p w:rsidR="00931BCD" w:rsidRPr="00494CF0" w:rsidRDefault="00931BCD" w:rsidP="00931BCD">
      <w:pPr>
        <w:jc w:val="center"/>
        <w:rPr>
          <w:sz w:val="24"/>
          <w:lang w:val="uk-UA"/>
        </w:rPr>
      </w:pPr>
      <w:r w:rsidRPr="00494CF0">
        <w:rPr>
          <w:sz w:val="24"/>
          <w:lang w:val="uk-UA"/>
        </w:rPr>
        <w:t xml:space="preserve">для самостійної роботи студентів спеціальності </w:t>
      </w:r>
    </w:p>
    <w:p w:rsidR="00931BCD" w:rsidRPr="00494CF0" w:rsidRDefault="00931BCD" w:rsidP="00931BCD">
      <w:pPr>
        <w:jc w:val="center"/>
        <w:rPr>
          <w:sz w:val="24"/>
          <w:lang w:val="uk-UA"/>
        </w:rPr>
      </w:pPr>
      <w:r w:rsidRPr="00494CF0">
        <w:rPr>
          <w:sz w:val="24"/>
          <w:lang w:val="uk-UA"/>
        </w:rPr>
        <w:t>«Гідрогеологія» з курсу</w:t>
      </w:r>
    </w:p>
    <w:p w:rsidR="00931BCD" w:rsidRPr="00494CF0" w:rsidRDefault="00931BCD" w:rsidP="00931BCD">
      <w:pPr>
        <w:jc w:val="center"/>
        <w:rPr>
          <w:b/>
          <w:sz w:val="24"/>
          <w:lang w:val="uk-UA"/>
        </w:rPr>
      </w:pPr>
      <w:r w:rsidRPr="00494CF0">
        <w:rPr>
          <w:b/>
          <w:sz w:val="24"/>
          <w:lang w:val="uk-UA"/>
        </w:rPr>
        <w:t>«</w:t>
      </w:r>
      <w:r>
        <w:rPr>
          <w:b/>
          <w:sz w:val="24"/>
          <w:lang w:val="uk-UA"/>
        </w:rPr>
        <w:t>ВСТУП ДО ГІДРОГЕОЛОГІЇ</w:t>
      </w:r>
      <w:r w:rsidRPr="00494CF0">
        <w:rPr>
          <w:b/>
          <w:sz w:val="24"/>
          <w:lang w:val="uk-UA"/>
        </w:rPr>
        <w:t>»</w:t>
      </w:r>
    </w:p>
    <w:p w:rsidR="00931BCD" w:rsidRPr="00494CF0" w:rsidRDefault="00931BCD" w:rsidP="00931BCD">
      <w:pPr>
        <w:spacing w:line="360" w:lineRule="auto"/>
        <w:rPr>
          <w:rFonts w:ascii="Arial" w:hAnsi="Arial" w:cs="Arial"/>
          <w:sz w:val="24"/>
          <w:lang w:val="uk-UA"/>
        </w:rPr>
      </w:pPr>
    </w:p>
    <w:p w:rsidR="00931BCD" w:rsidRPr="00494CF0" w:rsidRDefault="00931BCD" w:rsidP="00931BCD">
      <w:pPr>
        <w:rPr>
          <w:rFonts w:ascii="Arial" w:hAnsi="Arial" w:cs="Arial"/>
          <w:sz w:val="24"/>
          <w:lang w:val="uk-UA"/>
        </w:rPr>
      </w:pPr>
    </w:p>
    <w:p w:rsidR="00931BCD" w:rsidRPr="00494CF0" w:rsidRDefault="00931BCD" w:rsidP="00931BCD">
      <w:pPr>
        <w:ind w:firstLine="708"/>
        <w:jc w:val="center"/>
        <w:rPr>
          <w:rFonts w:ascii="Arial" w:hAnsi="Arial" w:cs="Arial"/>
          <w:sz w:val="24"/>
          <w:lang w:val="uk-UA"/>
        </w:rPr>
      </w:pPr>
    </w:p>
    <w:p w:rsidR="00931BCD" w:rsidRPr="00494CF0" w:rsidRDefault="00931BCD" w:rsidP="00931BCD">
      <w:pPr>
        <w:ind w:firstLine="708"/>
        <w:jc w:val="center"/>
        <w:rPr>
          <w:rFonts w:ascii="Arial" w:hAnsi="Arial" w:cs="Arial"/>
          <w:sz w:val="24"/>
          <w:lang w:val="uk-UA"/>
        </w:rPr>
      </w:pPr>
    </w:p>
    <w:p w:rsidR="00931BCD" w:rsidRPr="00494CF0" w:rsidRDefault="00931BCD" w:rsidP="00931BCD">
      <w:pPr>
        <w:rPr>
          <w:rFonts w:ascii="Arial" w:hAnsi="Arial" w:cs="Arial"/>
          <w:bCs/>
          <w:sz w:val="24"/>
          <w:lang w:val="uk-UA"/>
        </w:rPr>
      </w:pPr>
    </w:p>
    <w:p w:rsidR="00931BCD" w:rsidRPr="00494CF0" w:rsidRDefault="00931BCD" w:rsidP="00931BCD">
      <w:pPr>
        <w:rPr>
          <w:rFonts w:ascii="Arial" w:hAnsi="Arial" w:cs="Arial"/>
          <w:bCs/>
          <w:sz w:val="24"/>
          <w:lang w:val="uk-UA"/>
        </w:rPr>
      </w:pPr>
    </w:p>
    <w:p w:rsidR="00931BCD" w:rsidRPr="00494CF0" w:rsidRDefault="00931BCD" w:rsidP="00931BCD">
      <w:pPr>
        <w:ind w:left="5400"/>
        <w:rPr>
          <w:rFonts w:ascii="Arial" w:hAnsi="Arial" w:cs="Arial"/>
          <w:sz w:val="24"/>
          <w:lang w:val="uk-UA"/>
        </w:rPr>
      </w:pPr>
    </w:p>
    <w:p w:rsidR="00931BCD" w:rsidRPr="00494CF0" w:rsidRDefault="00931BCD" w:rsidP="00931BCD">
      <w:pPr>
        <w:ind w:left="5400"/>
        <w:rPr>
          <w:rFonts w:ascii="Arial" w:hAnsi="Arial" w:cs="Arial"/>
          <w:sz w:val="24"/>
          <w:lang w:val="uk-UA"/>
        </w:rPr>
      </w:pPr>
    </w:p>
    <w:p w:rsidR="00931BCD" w:rsidRPr="00494CF0" w:rsidRDefault="00931BCD" w:rsidP="00931BCD">
      <w:pPr>
        <w:spacing w:after="200" w:line="276" w:lineRule="auto"/>
        <w:rPr>
          <w:rFonts w:ascii="Arial" w:hAnsi="Arial" w:cs="Arial"/>
          <w:b/>
          <w:bCs/>
          <w:sz w:val="24"/>
          <w:lang w:val="uk-UA"/>
        </w:rPr>
      </w:pPr>
      <w:r w:rsidRPr="00494CF0">
        <w:rPr>
          <w:rFonts w:ascii="Arial" w:hAnsi="Arial" w:cs="Arial"/>
          <w:b/>
          <w:bCs/>
          <w:sz w:val="24"/>
          <w:lang w:val="uk-UA"/>
        </w:rPr>
        <w:t xml:space="preserve">                                        </w:t>
      </w:r>
    </w:p>
    <w:p w:rsidR="00931BCD" w:rsidRPr="00494CF0" w:rsidRDefault="00931BCD" w:rsidP="00931BCD">
      <w:pPr>
        <w:spacing w:after="200" w:line="276" w:lineRule="auto"/>
        <w:rPr>
          <w:rFonts w:ascii="Arial" w:hAnsi="Arial" w:cs="Arial"/>
          <w:b/>
          <w:bCs/>
          <w:sz w:val="24"/>
          <w:lang w:val="uk-UA"/>
        </w:rPr>
      </w:pPr>
    </w:p>
    <w:p w:rsidR="00931BCD" w:rsidRPr="00494CF0" w:rsidRDefault="00931BCD" w:rsidP="00931BCD">
      <w:pPr>
        <w:spacing w:after="200" w:line="276" w:lineRule="auto"/>
        <w:rPr>
          <w:rFonts w:ascii="Arial" w:hAnsi="Arial" w:cs="Arial"/>
          <w:b/>
          <w:bCs/>
          <w:sz w:val="24"/>
          <w:lang w:val="uk-UA"/>
        </w:rPr>
      </w:pPr>
    </w:p>
    <w:p w:rsidR="00931BCD" w:rsidRPr="00494CF0" w:rsidRDefault="00931BCD" w:rsidP="00931BCD">
      <w:pPr>
        <w:spacing w:after="200" w:line="276" w:lineRule="auto"/>
        <w:rPr>
          <w:rFonts w:ascii="Arial" w:hAnsi="Arial" w:cs="Arial"/>
          <w:b/>
          <w:bCs/>
          <w:sz w:val="24"/>
          <w:lang w:val="uk-UA"/>
        </w:rPr>
      </w:pPr>
    </w:p>
    <w:p w:rsidR="00931BCD" w:rsidRDefault="00931BCD" w:rsidP="00931BCD">
      <w:pPr>
        <w:spacing w:after="200" w:line="276" w:lineRule="auto"/>
        <w:jc w:val="center"/>
        <w:rPr>
          <w:rFonts w:ascii="Arial" w:hAnsi="Arial" w:cs="Arial"/>
          <w:b/>
          <w:bCs/>
          <w:sz w:val="24"/>
          <w:lang w:val="uk-UA"/>
        </w:rPr>
      </w:pPr>
    </w:p>
    <w:p w:rsidR="00931BCD" w:rsidRDefault="00931BCD" w:rsidP="00931BCD">
      <w:pPr>
        <w:spacing w:after="200" w:line="276" w:lineRule="auto"/>
        <w:jc w:val="center"/>
        <w:rPr>
          <w:rFonts w:ascii="Arial" w:hAnsi="Arial" w:cs="Arial"/>
          <w:b/>
          <w:bCs/>
          <w:sz w:val="24"/>
          <w:lang w:val="uk-UA"/>
        </w:rPr>
      </w:pPr>
    </w:p>
    <w:p w:rsidR="00931BCD" w:rsidRDefault="00931BCD" w:rsidP="00931BCD">
      <w:pPr>
        <w:spacing w:after="200" w:line="276" w:lineRule="auto"/>
        <w:jc w:val="center"/>
        <w:rPr>
          <w:rFonts w:ascii="Arial" w:hAnsi="Arial" w:cs="Arial"/>
          <w:b/>
          <w:bCs/>
          <w:sz w:val="24"/>
          <w:lang w:val="uk-UA"/>
        </w:rPr>
      </w:pPr>
    </w:p>
    <w:p w:rsidR="00931BCD" w:rsidRPr="00494CF0" w:rsidRDefault="00931BCD" w:rsidP="00931BCD">
      <w:pPr>
        <w:spacing w:after="200" w:line="276" w:lineRule="auto"/>
        <w:jc w:val="center"/>
        <w:rPr>
          <w:rFonts w:ascii="Arial" w:hAnsi="Arial" w:cs="Arial"/>
          <w:b/>
          <w:bCs/>
          <w:sz w:val="24"/>
          <w:lang w:val="uk-UA"/>
        </w:rPr>
      </w:pPr>
    </w:p>
    <w:p w:rsidR="00931BCD" w:rsidRPr="00494CF0" w:rsidRDefault="00931BCD" w:rsidP="00931BCD">
      <w:pPr>
        <w:spacing w:after="200" w:line="276" w:lineRule="auto"/>
        <w:jc w:val="center"/>
        <w:rPr>
          <w:rFonts w:ascii="Arial" w:hAnsi="Arial" w:cs="Arial"/>
          <w:b/>
          <w:bCs/>
          <w:sz w:val="24"/>
          <w:lang w:val="uk-UA"/>
        </w:rPr>
      </w:pPr>
    </w:p>
    <w:p w:rsidR="00931BCD" w:rsidRPr="00494CF0" w:rsidRDefault="00931BCD" w:rsidP="00931BCD">
      <w:pPr>
        <w:spacing w:after="200" w:line="276" w:lineRule="auto"/>
        <w:jc w:val="center"/>
        <w:rPr>
          <w:rFonts w:ascii="Arial" w:hAnsi="Arial" w:cs="Arial"/>
          <w:b/>
          <w:bCs/>
          <w:sz w:val="24"/>
          <w:lang w:val="uk-UA"/>
        </w:rPr>
      </w:pPr>
    </w:p>
    <w:p w:rsidR="00931BCD" w:rsidRPr="00494CF0" w:rsidRDefault="00931BCD" w:rsidP="00931BCD">
      <w:pPr>
        <w:spacing w:after="200" w:line="276" w:lineRule="auto"/>
        <w:jc w:val="center"/>
        <w:rPr>
          <w:bCs/>
          <w:sz w:val="24"/>
          <w:lang w:val="uk-UA"/>
        </w:rPr>
      </w:pPr>
      <w:r w:rsidRPr="00494CF0">
        <w:rPr>
          <w:rFonts w:ascii="Arial" w:hAnsi="Arial" w:cs="Arial"/>
          <w:b/>
          <w:bCs/>
          <w:sz w:val="24"/>
          <w:lang w:val="uk-UA"/>
        </w:rPr>
        <w:t>Харків – 2012</w:t>
      </w:r>
      <w:r w:rsidRPr="00494CF0">
        <w:rPr>
          <w:bCs/>
          <w:sz w:val="24"/>
          <w:lang w:val="uk-UA"/>
        </w:rPr>
        <w:br w:type="page"/>
      </w:r>
    </w:p>
    <w:p w:rsidR="00931BCD" w:rsidRPr="004172ED" w:rsidRDefault="00931BCD" w:rsidP="00931BCD">
      <w:pPr>
        <w:spacing w:after="200" w:line="276" w:lineRule="auto"/>
        <w:rPr>
          <w:bCs/>
          <w:sz w:val="24"/>
          <w:lang w:val="uk-UA"/>
        </w:rPr>
      </w:pPr>
      <w:r w:rsidRPr="005E29E4">
        <w:rPr>
          <w:bCs/>
          <w:sz w:val="24"/>
          <w:lang w:val="uk-UA"/>
        </w:rPr>
        <w:lastRenderedPageBreak/>
        <w:t xml:space="preserve">УДК </w:t>
      </w:r>
      <w:r w:rsidR="007312EC">
        <w:rPr>
          <w:bCs/>
          <w:sz w:val="24"/>
          <w:lang w:val="uk-UA"/>
        </w:rPr>
        <w:t>556.3(075.8)</w:t>
      </w:r>
    </w:p>
    <w:p w:rsidR="00931BCD" w:rsidRPr="004172ED" w:rsidRDefault="00931BCD" w:rsidP="00931BCD">
      <w:pPr>
        <w:spacing w:after="200"/>
        <w:ind w:firstLine="708"/>
        <w:rPr>
          <w:bCs/>
          <w:sz w:val="24"/>
          <w:lang w:val="uk-UA"/>
        </w:rPr>
      </w:pPr>
      <w:r>
        <w:rPr>
          <w:bCs/>
          <w:sz w:val="24"/>
          <w:lang w:val="uk-UA"/>
        </w:rPr>
        <w:t>Вступ до гідрогеології</w:t>
      </w:r>
      <w:r w:rsidRPr="004172ED">
        <w:rPr>
          <w:bCs/>
          <w:sz w:val="24"/>
          <w:lang w:val="uk-UA"/>
        </w:rPr>
        <w:t>:</w:t>
      </w:r>
      <w:r>
        <w:rPr>
          <w:bCs/>
          <w:sz w:val="24"/>
          <w:lang w:val="uk-UA"/>
        </w:rPr>
        <w:t xml:space="preserve"> </w:t>
      </w:r>
      <w:r w:rsidRPr="004172ED">
        <w:rPr>
          <w:bCs/>
          <w:sz w:val="24"/>
          <w:lang w:val="uk-UA"/>
        </w:rPr>
        <w:t>Методичні вказівки для самостійної роботи студентів спеціальності «Гідрогеологія». – Харків: ХНУ імені В.Н. Каразіна, 2012.</w:t>
      </w:r>
      <w:r>
        <w:rPr>
          <w:bCs/>
          <w:sz w:val="24"/>
          <w:lang w:val="uk-UA"/>
        </w:rPr>
        <w:t xml:space="preserve"> –</w:t>
      </w:r>
      <w:r w:rsidRPr="004172ED">
        <w:rPr>
          <w:bCs/>
          <w:sz w:val="24"/>
          <w:lang w:val="uk-UA"/>
        </w:rPr>
        <w:t xml:space="preserve"> </w:t>
      </w:r>
      <w:r w:rsidR="00D07923">
        <w:rPr>
          <w:bCs/>
          <w:sz w:val="24"/>
          <w:lang w:val="uk-UA"/>
        </w:rPr>
        <w:t>19</w:t>
      </w:r>
      <w:r w:rsidRPr="00390A33">
        <w:rPr>
          <w:bCs/>
          <w:sz w:val="24"/>
          <w:lang w:val="uk-UA"/>
        </w:rPr>
        <w:t xml:space="preserve"> с</w:t>
      </w:r>
      <w:r w:rsidRPr="00EE23CF">
        <w:rPr>
          <w:bCs/>
          <w:sz w:val="24"/>
          <w:lang w:val="uk-UA"/>
        </w:rPr>
        <w:t>.</w:t>
      </w:r>
    </w:p>
    <w:p w:rsidR="00931BCD" w:rsidRPr="004172ED" w:rsidRDefault="00931BCD" w:rsidP="00931BCD">
      <w:pPr>
        <w:spacing w:after="200" w:line="276" w:lineRule="auto"/>
        <w:rPr>
          <w:bCs/>
          <w:sz w:val="24"/>
          <w:lang w:val="uk-UA"/>
        </w:rPr>
      </w:pPr>
      <w:r w:rsidRPr="004172ED">
        <w:rPr>
          <w:bCs/>
          <w:sz w:val="24"/>
          <w:lang w:val="uk-UA"/>
        </w:rPr>
        <w:t>Склав:  Чомко Ф.В.</w:t>
      </w:r>
    </w:p>
    <w:p w:rsidR="00931BCD" w:rsidRPr="004172ED" w:rsidRDefault="00931BCD" w:rsidP="00931BCD">
      <w:pPr>
        <w:spacing w:after="200" w:line="276" w:lineRule="auto"/>
        <w:rPr>
          <w:rFonts w:ascii="Arial" w:hAnsi="Arial" w:cs="Arial"/>
          <w:bCs/>
          <w:sz w:val="24"/>
          <w:lang w:val="uk-UA"/>
        </w:rPr>
      </w:pPr>
    </w:p>
    <w:p w:rsidR="00931BCD" w:rsidRPr="004172ED" w:rsidRDefault="00931BCD" w:rsidP="00931BCD">
      <w:pPr>
        <w:spacing w:after="200" w:line="276" w:lineRule="auto"/>
        <w:rPr>
          <w:rFonts w:ascii="Arial" w:hAnsi="Arial" w:cs="Arial"/>
          <w:bCs/>
          <w:sz w:val="24"/>
          <w:lang w:val="uk-UA"/>
        </w:rPr>
      </w:pPr>
    </w:p>
    <w:p w:rsidR="00931BCD" w:rsidRPr="004172ED" w:rsidRDefault="00931BCD" w:rsidP="00931BCD">
      <w:pPr>
        <w:spacing w:after="200"/>
        <w:ind w:firstLine="708"/>
        <w:rPr>
          <w:bCs/>
          <w:sz w:val="24"/>
          <w:lang w:val="uk-UA"/>
        </w:rPr>
      </w:pPr>
      <w:r w:rsidRPr="004172ED">
        <w:rPr>
          <w:bCs/>
          <w:sz w:val="24"/>
          <w:lang w:val="uk-UA"/>
        </w:rPr>
        <w:t>Друкується за рішенням Вченої ради геолого-географічного факультету</w:t>
      </w:r>
    </w:p>
    <w:p w:rsidR="00931BCD" w:rsidRPr="004172ED" w:rsidRDefault="00931BCD" w:rsidP="00931BCD">
      <w:pPr>
        <w:spacing w:after="200"/>
        <w:rPr>
          <w:bCs/>
          <w:sz w:val="24"/>
          <w:lang w:val="uk-UA"/>
        </w:rPr>
      </w:pPr>
      <w:r w:rsidRPr="004172ED">
        <w:rPr>
          <w:bCs/>
          <w:sz w:val="24"/>
          <w:lang w:val="uk-UA"/>
        </w:rPr>
        <w:t>ХНУ імені В.Н. Каразіна (протокол №</w:t>
      </w:r>
      <w:r>
        <w:rPr>
          <w:bCs/>
          <w:sz w:val="24"/>
          <w:lang w:val="uk-UA"/>
        </w:rPr>
        <w:t xml:space="preserve"> </w:t>
      </w:r>
      <w:r w:rsidRPr="004172ED">
        <w:rPr>
          <w:bCs/>
          <w:sz w:val="24"/>
          <w:lang w:val="uk-UA"/>
        </w:rPr>
        <w:t>_</w:t>
      </w:r>
      <w:r w:rsidRPr="001F4135">
        <w:rPr>
          <w:bCs/>
          <w:i/>
          <w:sz w:val="24"/>
          <w:u w:val="single"/>
          <w:lang w:val="uk-UA"/>
        </w:rPr>
        <w:t>8</w:t>
      </w:r>
      <w:r w:rsidRPr="004172ED">
        <w:rPr>
          <w:bCs/>
          <w:sz w:val="24"/>
          <w:lang w:val="uk-UA"/>
        </w:rPr>
        <w:t xml:space="preserve">_ від </w:t>
      </w:r>
      <w:r>
        <w:rPr>
          <w:bCs/>
          <w:sz w:val="24"/>
          <w:lang w:val="uk-UA"/>
        </w:rPr>
        <w:t xml:space="preserve"> </w:t>
      </w:r>
      <w:r w:rsidRPr="00DE6534">
        <w:rPr>
          <w:bCs/>
          <w:sz w:val="24"/>
          <w:u w:val="single"/>
          <w:lang w:val="uk-UA"/>
        </w:rPr>
        <w:t xml:space="preserve"> </w:t>
      </w:r>
      <w:r w:rsidRPr="001F4135">
        <w:rPr>
          <w:bCs/>
          <w:i/>
          <w:sz w:val="24"/>
          <w:u w:val="single"/>
          <w:lang w:val="uk-UA"/>
        </w:rPr>
        <w:t>20 квітня</w:t>
      </w:r>
      <w:r w:rsidRPr="00DE6534">
        <w:rPr>
          <w:bCs/>
          <w:i/>
          <w:sz w:val="24"/>
          <w:u w:val="single"/>
          <w:lang w:val="uk-UA"/>
        </w:rPr>
        <w:t xml:space="preserve"> </w:t>
      </w:r>
      <w:r w:rsidRPr="004172ED">
        <w:rPr>
          <w:bCs/>
          <w:sz w:val="24"/>
          <w:lang w:val="uk-UA"/>
        </w:rPr>
        <w:t xml:space="preserve">  2012 р.).</w:t>
      </w:r>
    </w:p>
    <w:p w:rsidR="00931BCD" w:rsidRPr="004172ED" w:rsidRDefault="00931BCD" w:rsidP="00931BCD">
      <w:pPr>
        <w:spacing w:after="200" w:line="276" w:lineRule="auto"/>
        <w:rPr>
          <w:bCs/>
          <w:sz w:val="24"/>
          <w:lang w:val="uk-UA"/>
        </w:rPr>
      </w:pPr>
    </w:p>
    <w:p w:rsidR="00931BCD" w:rsidRPr="004172ED" w:rsidRDefault="00931BCD" w:rsidP="00931BCD">
      <w:pPr>
        <w:spacing w:after="200" w:line="276" w:lineRule="auto"/>
        <w:rPr>
          <w:bCs/>
          <w:sz w:val="24"/>
          <w:lang w:val="uk-UA"/>
        </w:rPr>
      </w:pPr>
    </w:p>
    <w:p w:rsidR="00931BCD" w:rsidRDefault="00931BCD" w:rsidP="00931BCD">
      <w:pPr>
        <w:spacing w:after="200"/>
        <w:jc w:val="both"/>
        <w:rPr>
          <w:bCs/>
          <w:sz w:val="24"/>
          <w:lang w:val="uk-UA"/>
        </w:rPr>
      </w:pPr>
      <w:r w:rsidRPr="004172ED">
        <w:rPr>
          <w:bCs/>
          <w:sz w:val="24"/>
          <w:lang w:val="uk-UA"/>
        </w:rPr>
        <w:t>Рецензенти: доктор геолого-мінералогічних наук, професор Лур`є А.</w:t>
      </w:r>
      <w:r>
        <w:rPr>
          <w:bCs/>
          <w:sz w:val="24"/>
          <w:lang w:val="uk-UA"/>
        </w:rPr>
        <w:t>Й</w:t>
      </w:r>
      <w:r w:rsidRPr="004172ED">
        <w:rPr>
          <w:bCs/>
          <w:sz w:val="24"/>
          <w:lang w:val="uk-UA"/>
        </w:rPr>
        <w:t>.</w:t>
      </w:r>
    </w:p>
    <w:p w:rsidR="00931BCD" w:rsidRPr="004172ED" w:rsidRDefault="00931BCD" w:rsidP="00931BCD">
      <w:pPr>
        <w:spacing w:after="200"/>
        <w:jc w:val="both"/>
        <w:rPr>
          <w:bCs/>
          <w:sz w:val="24"/>
          <w:lang w:val="uk-UA"/>
        </w:rPr>
      </w:pPr>
      <w:r w:rsidRPr="004172ED">
        <w:rPr>
          <w:bCs/>
          <w:sz w:val="24"/>
          <w:lang w:val="uk-UA"/>
        </w:rPr>
        <w:t xml:space="preserve">                      кандидат  технічних наук, доцент Удалов І.В. </w:t>
      </w:r>
    </w:p>
    <w:p w:rsidR="00931BCD" w:rsidRDefault="00931BCD" w:rsidP="00931BCD">
      <w:pPr>
        <w:spacing w:after="200"/>
        <w:ind w:firstLine="708"/>
        <w:jc w:val="both"/>
        <w:rPr>
          <w:bCs/>
          <w:sz w:val="24"/>
          <w:lang w:val="uk-UA"/>
        </w:rPr>
      </w:pPr>
    </w:p>
    <w:p w:rsidR="00931BCD" w:rsidRDefault="00931BCD" w:rsidP="00931BCD">
      <w:pPr>
        <w:spacing w:after="200"/>
        <w:ind w:firstLine="708"/>
        <w:jc w:val="both"/>
        <w:rPr>
          <w:bCs/>
          <w:sz w:val="24"/>
          <w:lang w:val="uk-UA"/>
        </w:rPr>
      </w:pPr>
    </w:p>
    <w:p w:rsidR="00931BCD" w:rsidRPr="004172ED" w:rsidRDefault="00931BCD" w:rsidP="00931BCD">
      <w:pPr>
        <w:spacing w:after="200"/>
        <w:ind w:firstLine="708"/>
        <w:jc w:val="both"/>
        <w:rPr>
          <w:bCs/>
          <w:sz w:val="24"/>
          <w:lang w:val="uk-UA"/>
        </w:rPr>
      </w:pPr>
    </w:p>
    <w:p w:rsidR="00931BCD" w:rsidRDefault="00931BCD" w:rsidP="00931BCD">
      <w:pPr>
        <w:spacing w:after="200"/>
        <w:ind w:firstLine="708"/>
        <w:jc w:val="both"/>
        <w:rPr>
          <w:bCs/>
          <w:sz w:val="24"/>
          <w:lang w:val="uk-UA"/>
        </w:rPr>
      </w:pPr>
      <w:r w:rsidRPr="004172ED">
        <w:rPr>
          <w:bCs/>
          <w:sz w:val="24"/>
          <w:lang w:val="uk-UA"/>
        </w:rPr>
        <w:t>Методичні вказівки розроблені до програми курсу «</w:t>
      </w:r>
      <w:r w:rsidRPr="00931BCD">
        <w:rPr>
          <w:b/>
          <w:bCs/>
          <w:i/>
          <w:sz w:val="24"/>
          <w:lang w:val="uk-UA"/>
        </w:rPr>
        <w:t>Вступ до гідрогеології</w:t>
      </w:r>
      <w:r w:rsidRPr="004172ED">
        <w:rPr>
          <w:bCs/>
          <w:sz w:val="24"/>
          <w:lang w:val="uk-UA"/>
        </w:rPr>
        <w:t>» як одного з важливих у загальному циклі природничо-наукової підготовки фахівців у галузі гідрогеології.</w:t>
      </w:r>
    </w:p>
    <w:p w:rsidR="00931BCD" w:rsidRDefault="00931BCD" w:rsidP="00931BCD">
      <w:pPr>
        <w:spacing w:after="200"/>
        <w:ind w:firstLine="708"/>
        <w:jc w:val="both"/>
        <w:rPr>
          <w:bCs/>
          <w:sz w:val="24"/>
          <w:lang w:val="uk-UA"/>
        </w:rPr>
      </w:pPr>
      <w:r w:rsidRPr="004172ED">
        <w:rPr>
          <w:bCs/>
          <w:i/>
          <w:sz w:val="24"/>
          <w:lang w:val="uk-UA"/>
        </w:rPr>
        <w:t>Мета:</w:t>
      </w:r>
      <w:r w:rsidRPr="004172ED">
        <w:rPr>
          <w:bCs/>
          <w:sz w:val="24"/>
          <w:lang w:val="uk-UA"/>
        </w:rPr>
        <w:t xml:space="preserve"> надати методичну допомогу студентам та розвинути навички самостійної роботи при вивчені цього курсу.</w:t>
      </w:r>
    </w:p>
    <w:p w:rsidR="00931BCD" w:rsidRPr="004172ED" w:rsidRDefault="00931BCD" w:rsidP="00931BCD">
      <w:pPr>
        <w:spacing w:after="200"/>
        <w:ind w:firstLine="708"/>
        <w:jc w:val="both"/>
        <w:rPr>
          <w:bCs/>
          <w:sz w:val="24"/>
          <w:lang w:val="uk-UA"/>
        </w:rPr>
      </w:pPr>
      <w:r w:rsidRPr="004172ED">
        <w:rPr>
          <w:bCs/>
          <w:sz w:val="24"/>
          <w:lang w:val="uk-UA"/>
        </w:rPr>
        <w:t>Методичні вказівки містять загальні відомості про курс, тематичний план курсу, навчальну програму з вимогами до компетентностей студентів, рекомендовану літературу, теми і плани практичних занять, питання до модульного контролю, систему оцінювання навчальних досягнень студентів.</w:t>
      </w:r>
    </w:p>
    <w:p w:rsidR="00931BCD" w:rsidRPr="004172ED" w:rsidRDefault="00931BCD" w:rsidP="00931BCD">
      <w:pPr>
        <w:spacing w:after="200"/>
        <w:ind w:firstLine="708"/>
        <w:jc w:val="both"/>
        <w:rPr>
          <w:bCs/>
          <w:sz w:val="24"/>
          <w:lang w:val="uk-UA"/>
        </w:rPr>
      </w:pPr>
      <w:r w:rsidRPr="004172ED">
        <w:rPr>
          <w:bCs/>
          <w:sz w:val="24"/>
          <w:lang w:val="uk-UA"/>
        </w:rPr>
        <w:t>Розраховано для студентів спеціальності «Гідрогеологія»</w:t>
      </w:r>
      <w:r w:rsidRPr="004172ED">
        <w:rPr>
          <w:bCs/>
          <w:sz w:val="24"/>
        </w:rPr>
        <w:t xml:space="preserve"> </w:t>
      </w:r>
      <w:r w:rsidRPr="004172ED">
        <w:rPr>
          <w:bCs/>
          <w:sz w:val="24"/>
          <w:lang w:val="uk-UA"/>
        </w:rPr>
        <w:t>(6.04010302) для всіх форм навчання.</w:t>
      </w:r>
    </w:p>
    <w:p w:rsidR="00931BCD" w:rsidRDefault="00931BCD" w:rsidP="00931BCD">
      <w:pPr>
        <w:spacing w:after="200" w:line="276" w:lineRule="auto"/>
        <w:rPr>
          <w:b/>
          <w:sz w:val="24"/>
          <w:lang w:val="uk-UA"/>
        </w:rPr>
      </w:pPr>
    </w:p>
    <w:p w:rsidR="00931BCD" w:rsidRDefault="00931BCD" w:rsidP="00931BCD">
      <w:pPr>
        <w:spacing w:after="200" w:line="276" w:lineRule="auto"/>
        <w:rPr>
          <w:b/>
          <w:sz w:val="24"/>
          <w:lang w:val="uk-UA"/>
        </w:rPr>
      </w:pPr>
    </w:p>
    <w:p w:rsidR="00931BCD" w:rsidRDefault="00931BCD" w:rsidP="00931BCD">
      <w:pPr>
        <w:spacing w:after="200" w:line="276" w:lineRule="auto"/>
        <w:rPr>
          <w:b/>
          <w:sz w:val="24"/>
          <w:lang w:val="uk-UA"/>
        </w:rPr>
      </w:pPr>
    </w:p>
    <w:p w:rsidR="00931BCD" w:rsidRDefault="00931BCD" w:rsidP="00931BCD">
      <w:pPr>
        <w:spacing w:after="200"/>
        <w:jc w:val="center"/>
        <w:rPr>
          <w:sz w:val="24"/>
          <w:lang w:val="uk-UA"/>
        </w:rPr>
      </w:pPr>
      <w:r w:rsidRPr="004172ED">
        <w:rPr>
          <w:sz w:val="24"/>
          <w:lang w:val="uk-UA"/>
        </w:rPr>
        <w:t xml:space="preserve">              </w:t>
      </w:r>
    </w:p>
    <w:p w:rsidR="00931BCD" w:rsidRPr="004172ED" w:rsidRDefault="00931BCD" w:rsidP="00931BCD">
      <w:pPr>
        <w:spacing w:after="200"/>
        <w:jc w:val="center"/>
        <w:rPr>
          <w:sz w:val="24"/>
          <w:lang w:val="uk-UA"/>
        </w:rPr>
      </w:pPr>
      <w:r>
        <w:rPr>
          <w:sz w:val="24"/>
          <w:lang w:val="uk-UA"/>
        </w:rPr>
        <w:t xml:space="preserve">              </w:t>
      </w:r>
      <w:r w:rsidRPr="004172ED">
        <w:rPr>
          <w:sz w:val="24"/>
          <w:lang w:val="uk-UA"/>
        </w:rPr>
        <w:t xml:space="preserve">       </w:t>
      </w:r>
      <w:r w:rsidRPr="004172ED">
        <w:rPr>
          <w:sz w:val="24"/>
        </w:rPr>
        <w:sym w:font="Symbol" w:char="F0E3"/>
      </w:r>
      <w:r w:rsidRPr="004172ED">
        <w:rPr>
          <w:sz w:val="24"/>
          <w:lang w:val="uk-UA"/>
        </w:rPr>
        <w:t xml:space="preserve">   Ф.В. Чомко. 2012</w:t>
      </w:r>
    </w:p>
    <w:p w:rsidR="00931BCD" w:rsidRPr="004172ED" w:rsidRDefault="00931BCD" w:rsidP="00931BCD">
      <w:pPr>
        <w:spacing w:after="200"/>
        <w:jc w:val="center"/>
        <w:rPr>
          <w:sz w:val="24"/>
          <w:lang w:val="uk-UA"/>
        </w:rPr>
      </w:pPr>
      <w:r w:rsidRPr="004172ED">
        <w:rPr>
          <w:sz w:val="24"/>
          <w:lang w:val="uk-UA"/>
        </w:rPr>
        <w:t xml:space="preserve">                                  </w:t>
      </w:r>
      <w:r>
        <w:rPr>
          <w:sz w:val="24"/>
          <w:lang w:val="uk-UA"/>
        </w:rPr>
        <w:t xml:space="preserve">                         </w:t>
      </w:r>
      <w:r w:rsidRPr="004172ED">
        <w:rPr>
          <w:sz w:val="24"/>
        </w:rPr>
        <w:sym w:font="Symbol" w:char="F0E3"/>
      </w:r>
      <w:r w:rsidRPr="004172ED">
        <w:rPr>
          <w:sz w:val="24"/>
          <w:lang w:val="uk-UA"/>
        </w:rPr>
        <w:t xml:space="preserve">   Харківський національний університет </w:t>
      </w:r>
    </w:p>
    <w:p w:rsidR="00931BCD" w:rsidRPr="004172ED" w:rsidRDefault="00931BCD" w:rsidP="00931BCD">
      <w:pPr>
        <w:spacing w:after="200"/>
        <w:jc w:val="center"/>
        <w:rPr>
          <w:sz w:val="24"/>
          <w:lang w:val="uk-UA"/>
        </w:rPr>
      </w:pPr>
      <w:r w:rsidRPr="004172ED">
        <w:rPr>
          <w:sz w:val="24"/>
          <w:lang w:val="uk-UA"/>
        </w:rPr>
        <w:t xml:space="preserve">        </w:t>
      </w:r>
      <w:r>
        <w:rPr>
          <w:sz w:val="24"/>
          <w:lang w:val="uk-UA"/>
        </w:rPr>
        <w:t xml:space="preserve">                                </w:t>
      </w:r>
      <w:r w:rsidRPr="004172ED">
        <w:rPr>
          <w:sz w:val="24"/>
          <w:lang w:val="uk-UA"/>
        </w:rPr>
        <w:t xml:space="preserve"> імені В.Н. Каразіна, 2012 </w:t>
      </w:r>
      <w:r w:rsidRPr="004172ED">
        <w:rPr>
          <w:sz w:val="24"/>
          <w:lang w:val="uk-UA"/>
        </w:rPr>
        <w:br w:type="page"/>
      </w:r>
    </w:p>
    <w:p w:rsidR="00931BCD" w:rsidRPr="00494CF0" w:rsidRDefault="00931BCD" w:rsidP="00931BCD">
      <w:pPr>
        <w:jc w:val="center"/>
        <w:rPr>
          <w:b/>
          <w:sz w:val="24"/>
          <w:lang w:val="uk-UA"/>
        </w:rPr>
      </w:pPr>
      <w:r w:rsidRPr="00494CF0">
        <w:rPr>
          <w:b/>
          <w:sz w:val="24"/>
          <w:lang w:val="uk-UA"/>
        </w:rPr>
        <w:lastRenderedPageBreak/>
        <w:t>ЗМІСТ</w:t>
      </w:r>
    </w:p>
    <w:p w:rsidR="00931BCD" w:rsidRDefault="00931BCD" w:rsidP="00931BCD">
      <w:pPr>
        <w:spacing w:after="200"/>
        <w:jc w:val="right"/>
        <w:rPr>
          <w:sz w:val="24"/>
          <w:lang w:val="uk-UA"/>
        </w:rPr>
      </w:pPr>
      <w:r>
        <w:rPr>
          <w:sz w:val="24"/>
          <w:lang w:val="uk-UA"/>
        </w:rPr>
        <w:t>Стор.</w:t>
      </w:r>
    </w:p>
    <w:p w:rsidR="00931BCD" w:rsidRDefault="00931BCD" w:rsidP="00931BCD">
      <w:pPr>
        <w:tabs>
          <w:tab w:val="left" w:pos="9072"/>
        </w:tabs>
        <w:spacing w:after="200"/>
        <w:ind w:firstLine="426"/>
        <w:jc w:val="both"/>
        <w:rPr>
          <w:sz w:val="24"/>
          <w:lang w:val="uk-UA"/>
        </w:rPr>
      </w:pPr>
      <w:r>
        <w:rPr>
          <w:sz w:val="24"/>
          <w:lang w:val="uk-UA"/>
        </w:rPr>
        <w:t>Вступ………………………………………………………………………………………5</w:t>
      </w:r>
    </w:p>
    <w:p w:rsidR="00931BCD" w:rsidRDefault="00931BCD" w:rsidP="00931BCD">
      <w:pPr>
        <w:pStyle w:val="a3"/>
        <w:numPr>
          <w:ilvl w:val="0"/>
          <w:numId w:val="1"/>
        </w:numPr>
        <w:spacing w:after="200"/>
        <w:ind w:right="-6"/>
        <w:jc w:val="both"/>
        <w:rPr>
          <w:sz w:val="24"/>
          <w:lang w:val="uk-UA"/>
        </w:rPr>
      </w:pPr>
      <w:r>
        <w:rPr>
          <w:sz w:val="24"/>
          <w:lang w:val="uk-UA"/>
        </w:rPr>
        <w:t>Опис навчальної дисципліни…………………………………………………………6</w:t>
      </w:r>
    </w:p>
    <w:p w:rsidR="00931BCD" w:rsidRPr="001B7033" w:rsidRDefault="00931BCD" w:rsidP="00931BCD">
      <w:pPr>
        <w:pStyle w:val="a3"/>
        <w:numPr>
          <w:ilvl w:val="0"/>
          <w:numId w:val="1"/>
        </w:numPr>
        <w:tabs>
          <w:tab w:val="left" w:pos="3900"/>
        </w:tabs>
        <w:rPr>
          <w:sz w:val="24"/>
          <w:lang w:val="uk-UA"/>
        </w:rPr>
      </w:pPr>
      <w:r w:rsidRPr="001B7033">
        <w:rPr>
          <w:sz w:val="24"/>
          <w:lang w:val="uk-UA"/>
        </w:rPr>
        <w:t>Мета та завдання навчальної дисципліни</w:t>
      </w:r>
      <w:r>
        <w:rPr>
          <w:sz w:val="24"/>
          <w:lang w:val="uk-UA"/>
        </w:rPr>
        <w:t>……………………………………………7</w:t>
      </w:r>
    </w:p>
    <w:p w:rsidR="00931BCD" w:rsidRDefault="0011305D" w:rsidP="0011305D">
      <w:pPr>
        <w:pStyle w:val="a3"/>
        <w:numPr>
          <w:ilvl w:val="0"/>
          <w:numId w:val="1"/>
        </w:numPr>
        <w:tabs>
          <w:tab w:val="left" w:pos="9072"/>
        </w:tabs>
        <w:spacing w:after="200"/>
        <w:ind w:right="-6"/>
        <w:jc w:val="both"/>
        <w:rPr>
          <w:sz w:val="24"/>
          <w:lang w:val="uk-UA"/>
        </w:rPr>
      </w:pPr>
      <w:r>
        <w:rPr>
          <w:sz w:val="24"/>
          <w:lang w:val="uk-UA"/>
        </w:rPr>
        <w:t xml:space="preserve">Програма </w:t>
      </w:r>
      <w:r w:rsidR="00931BCD">
        <w:rPr>
          <w:sz w:val="24"/>
          <w:lang w:val="uk-UA"/>
        </w:rPr>
        <w:t>навчальної дисципліни</w:t>
      </w:r>
      <w:r w:rsidR="00931BCD" w:rsidRPr="00B809C0">
        <w:rPr>
          <w:sz w:val="24"/>
          <w:lang w:val="uk-UA"/>
        </w:rPr>
        <w:t>……………………………</w:t>
      </w:r>
      <w:r w:rsidR="00931BCD">
        <w:rPr>
          <w:sz w:val="24"/>
          <w:lang w:val="uk-UA"/>
        </w:rPr>
        <w:t>………………….....</w:t>
      </w:r>
      <w:r>
        <w:rPr>
          <w:sz w:val="24"/>
          <w:lang w:val="uk-UA"/>
        </w:rPr>
        <w:t>..</w:t>
      </w:r>
      <w:r w:rsidR="00931BCD">
        <w:rPr>
          <w:sz w:val="24"/>
          <w:lang w:val="uk-UA"/>
        </w:rPr>
        <w:t>.8</w:t>
      </w:r>
    </w:p>
    <w:p w:rsidR="00931BCD" w:rsidRPr="008866F5" w:rsidRDefault="00931BCD" w:rsidP="00931BCD">
      <w:pPr>
        <w:pStyle w:val="a3"/>
        <w:numPr>
          <w:ilvl w:val="0"/>
          <w:numId w:val="1"/>
        </w:numPr>
        <w:spacing w:after="200"/>
        <w:ind w:right="-6"/>
        <w:jc w:val="both"/>
        <w:rPr>
          <w:sz w:val="24"/>
          <w:lang w:val="uk-UA"/>
        </w:rPr>
      </w:pPr>
      <w:r>
        <w:rPr>
          <w:sz w:val="24"/>
          <w:lang w:val="uk-UA"/>
        </w:rPr>
        <w:t>Теми для с</w:t>
      </w:r>
      <w:r w:rsidRPr="008866F5">
        <w:rPr>
          <w:sz w:val="24"/>
          <w:lang w:val="uk-UA"/>
        </w:rPr>
        <w:t>амостійн</w:t>
      </w:r>
      <w:r>
        <w:rPr>
          <w:sz w:val="24"/>
          <w:lang w:val="uk-UA"/>
        </w:rPr>
        <w:t>ої</w:t>
      </w:r>
      <w:r w:rsidRPr="008866F5">
        <w:rPr>
          <w:sz w:val="24"/>
          <w:lang w:val="uk-UA"/>
        </w:rPr>
        <w:t xml:space="preserve">  робот</w:t>
      </w:r>
      <w:r w:rsidR="0011305D">
        <w:rPr>
          <w:sz w:val="24"/>
          <w:lang w:val="uk-UA"/>
        </w:rPr>
        <w:t>и.………………………………………………………..9</w:t>
      </w:r>
    </w:p>
    <w:p w:rsidR="00931BCD" w:rsidRDefault="00931BCD" w:rsidP="00931BCD">
      <w:pPr>
        <w:pStyle w:val="a3"/>
        <w:numPr>
          <w:ilvl w:val="0"/>
          <w:numId w:val="1"/>
        </w:numPr>
        <w:spacing w:after="200"/>
        <w:ind w:right="-6"/>
        <w:jc w:val="both"/>
        <w:rPr>
          <w:sz w:val="24"/>
          <w:lang w:val="uk-UA"/>
        </w:rPr>
      </w:pPr>
      <w:r w:rsidRPr="008866F5">
        <w:rPr>
          <w:sz w:val="24"/>
          <w:lang w:val="uk-UA"/>
        </w:rPr>
        <w:t>Т</w:t>
      </w:r>
      <w:r>
        <w:rPr>
          <w:sz w:val="24"/>
          <w:lang w:val="uk-UA"/>
        </w:rPr>
        <w:t>ематично-змістовна частина навчальної дисципліни…..……………………….</w:t>
      </w:r>
      <w:r w:rsidR="0011305D">
        <w:rPr>
          <w:sz w:val="24"/>
          <w:lang w:val="uk-UA"/>
        </w:rPr>
        <w:t>.</w:t>
      </w:r>
      <w:r>
        <w:rPr>
          <w:sz w:val="24"/>
          <w:lang w:val="uk-UA"/>
        </w:rPr>
        <w:t>1</w:t>
      </w:r>
      <w:r w:rsidR="0011305D">
        <w:rPr>
          <w:sz w:val="24"/>
          <w:lang w:val="uk-UA"/>
        </w:rPr>
        <w:t>0</w:t>
      </w:r>
    </w:p>
    <w:p w:rsidR="00931BCD" w:rsidRDefault="00931BCD" w:rsidP="00931BCD">
      <w:pPr>
        <w:pStyle w:val="a3"/>
        <w:numPr>
          <w:ilvl w:val="1"/>
          <w:numId w:val="1"/>
        </w:numPr>
        <w:spacing w:after="200"/>
        <w:ind w:left="1276" w:right="-6" w:hanging="556"/>
        <w:jc w:val="both"/>
        <w:rPr>
          <w:sz w:val="24"/>
          <w:lang w:val="uk-UA"/>
        </w:rPr>
      </w:pPr>
      <w:r>
        <w:rPr>
          <w:sz w:val="24"/>
          <w:lang w:val="uk-UA"/>
        </w:rPr>
        <w:t>Змістовний модуль №1………………………………………………………...1</w:t>
      </w:r>
      <w:r w:rsidR="0011305D">
        <w:rPr>
          <w:sz w:val="24"/>
          <w:lang w:val="uk-UA"/>
        </w:rPr>
        <w:t>0</w:t>
      </w:r>
    </w:p>
    <w:p w:rsidR="00931BCD" w:rsidRPr="008866F5" w:rsidRDefault="00931BCD" w:rsidP="00931BCD">
      <w:pPr>
        <w:pStyle w:val="a3"/>
        <w:numPr>
          <w:ilvl w:val="1"/>
          <w:numId w:val="1"/>
        </w:numPr>
        <w:ind w:left="1276" w:hanging="556"/>
        <w:rPr>
          <w:sz w:val="24"/>
          <w:lang w:val="uk-UA"/>
        </w:rPr>
      </w:pPr>
      <w:r>
        <w:rPr>
          <w:sz w:val="24"/>
          <w:lang w:val="uk-UA"/>
        </w:rPr>
        <w:t>Контрольні п</w:t>
      </w:r>
      <w:r w:rsidRPr="008866F5">
        <w:rPr>
          <w:sz w:val="24"/>
          <w:lang w:val="uk-UA"/>
        </w:rPr>
        <w:t>итання до першого модульного контролю</w:t>
      </w:r>
      <w:r>
        <w:rPr>
          <w:sz w:val="24"/>
          <w:lang w:val="uk-UA"/>
        </w:rPr>
        <w:t>……..……………</w:t>
      </w:r>
      <w:r w:rsidR="0011305D">
        <w:rPr>
          <w:sz w:val="24"/>
          <w:lang w:val="uk-UA"/>
        </w:rPr>
        <w:t>..</w:t>
      </w:r>
      <w:r>
        <w:rPr>
          <w:sz w:val="24"/>
          <w:lang w:val="uk-UA"/>
        </w:rPr>
        <w:t>1</w:t>
      </w:r>
      <w:r w:rsidR="0011305D">
        <w:rPr>
          <w:sz w:val="24"/>
          <w:lang w:val="uk-UA"/>
        </w:rPr>
        <w:t>1</w:t>
      </w:r>
    </w:p>
    <w:p w:rsidR="00931BCD" w:rsidRDefault="00931BCD" w:rsidP="00931BCD">
      <w:pPr>
        <w:pStyle w:val="a3"/>
        <w:numPr>
          <w:ilvl w:val="1"/>
          <w:numId w:val="1"/>
        </w:numPr>
        <w:spacing w:after="200"/>
        <w:ind w:left="1276" w:right="-6" w:hanging="556"/>
        <w:jc w:val="both"/>
        <w:rPr>
          <w:sz w:val="24"/>
          <w:lang w:val="uk-UA"/>
        </w:rPr>
      </w:pPr>
      <w:r>
        <w:rPr>
          <w:sz w:val="24"/>
          <w:lang w:val="uk-UA"/>
        </w:rPr>
        <w:t>Змістовний модуль №2………………………………………………………</w:t>
      </w:r>
      <w:r w:rsidR="0011305D">
        <w:rPr>
          <w:sz w:val="24"/>
          <w:lang w:val="uk-UA"/>
        </w:rPr>
        <w:t>..</w:t>
      </w:r>
      <w:r>
        <w:rPr>
          <w:sz w:val="24"/>
          <w:lang w:val="uk-UA"/>
        </w:rPr>
        <w:t>.1</w:t>
      </w:r>
      <w:r w:rsidR="0011305D">
        <w:rPr>
          <w:sz w:val="24"/>
          <w:lang w:val="uk-UA"/>
        </w:rPr>
        <w:t>2</w:t>
      </w:r>
    </w:p>
    <w:p w:rsidR="00931BCD" w:rsidRPr="008866F5" w:rsidRDefault="00931BCD" w:rsidP="00931BCD">
      <w:pPr>
        <w:pStyle w:val="a3"/>
        <w:numPr>
          <w:ilvl w:val="1"/>
          <w:numId w:val="1"/>
        </w:numPr>
        <w:ind w:left="1276" w:hanging="556"/>
        <w:rPr>
          <w:sz w:val="24"/>
          <w:lang w:val="uk-UA"/>
        </w:rPr>
      </w:pPr>
      <w:r>
        <w:rPr>
          <w:sz w:val="24"/>
          <w:lang w:val="uk-UA"/>
        </w:rPr>
        <w:t>Контрольні п</w:t>
      </w:r>
      <w:r w:rsidRPr="008866F5">
        <w:rPr>
          <w:sz w:val="24"/>
          <w:lang w:val="uk-UA"/>
        </w:rPr>
        <w:t xml:space="preserve">итання до </w:t>
      </w:r>
      <w:r>
        <w:rPr>
          <w:sz w:val="24"/>
          <w:lang w:val="uk-UA"/>
        </w:rPr>
        <w:t>друг</w:t>
      </w:r>
      <w:r w:rsidRPr="008866F5">
        <w:rPr>
          <w:sz w:val="24"/>
          <w:lang w:val="uk-UA"/>
        </w:rPr>
        <w:t>ого модульного контролю</w:t>
      </w:r>
      <w:r>
        <w:rPr>
          <w:sz w:val="24"/>
          <w:lang w:val="uk-UA"/>
        </w:rPr>
        <w:t>…………….………</w:t>
      </w:r>
      <w:r w:rsidR="0011305D">
        <w:rPr>
          <w:sz w:val="24"/>
          <w:lang w:val="uk-UA"/>
        </w:rPr>
        <w:t>.</w:t>
      </w:r>
      <w:r>
        <w:rPr>
          <w:sz w:val="24"/>
          <w:lang w:val="uk-UA"/>
        </w:rPr>
        <w:t>14</w:t>
      </w:r>
    </w:p>
    <w:p w:rsidR="003045D6" w:rsidRDefault="00931BCD" w:rsidP="003045D6">
      <w:pPr>
        <w:pStyle w:val="a3"/>
        <w:numPr>
          <w:ilvl w:val="0"/>
          <w:numId w:val="1"/>
        </w:numPr>
        <w:tabs>
          <w:tab w:val="left" w:pos="9072"/>
        </w:tabs>
        <w:spacing w:after="200"/>
        <w:ind w:right="-6"/>
        <w:jc w:val="both"/>
        <w:rPr>
          <w:sz w:val="24"/>
          <w:lang w:val="uk-UA"/>
        </w:rPr>
      </w:pPr>
      <w:r w:rsidRPr="003045D6">
        <w:rPr>
          <w:sz w:val="24"/>
          <w:lang w:val="uk-UA"/>
        </w:rPr>
        <w:t xml:space="preserve">Методика навчання і систематичний контроль знань </w:t>
      </w:r>
      <w:r w:rsidR="0011305D" w:rsidRPr="003045D6">
        <w:rPr>
          <w:sz w:val="24"/>
          <w:lang w:val="uk-UA"/>
        </w:rPr>
        <w:t>………………………….</w:t>
      </w:r>
      <w:r w:rsidRPr="003045D6">
        <w:rPr>
          <w:sz w:val="24"/>
          <w:lang w:val="uk-UA"/>
        </w:rPr>
        <w:t>...</w:t>
      </w:r>
      <w:r w:rsidR="0011305D" w:rsidRPr="003045D6">
        <w:rPr>
          <w:sz w:val="24"/>
          <w:lang w:val="uk-UA"/>
        </w:rPr>
        <w:t>1</w:t>
      </w:r>
      <w:r w:rsidR="003045D6" w:rsidRPr="003045D6">
        <w:rPr>
          <w:sz w:val="24"/>
          <w:lang w:val="uk-UA"/>
        </w:rPr>
        <w:t>5</w:t>
      </w:r>
    </w:p>
    <w:p w:rsidR="003045D6" w:rsidRDefault="003045D6" w:rsidP="003045D6">
      <w:pPr>
        <w:pStyle w:val="a3"/>
        <w:tabs>
          <w:tab w:val="left" w:pos="9072"/>
        </w:tabs>
        <w:spacing w:after="200"/>
        <w:ind w:left="360" w:right="-6"/>
        <w:jc w:val="both"/>
        <w:rPr>
          <w:sz w:val="24"/>
          <w:lang w:val="uk-UA"/>
        </w:rPr>
      </w:pPr>
      <w:r w:rsidRPr="003045D6">
        <w:rPr>
          <w:sz w:val="24"/>
          <w:lang w:val="uk-UA"/>
        </w:rPr>
        <w:t>Рекомендована література……………………………………………………………….17</w:t>
      </w:r>
    </w:p>
    <w:p w:rsidR="00931BCD" w:rsidRPr="00F426B8" w:rsidRDefault="00931BCD" w:rsidP="003045D6">
      <w:pPr>
        <w:pStyle w:val="a3"/>
        <w:tabs>
          <w:tab w:val="left" w:pos="9072"/>
        </w:tabs>
        <w:spacing w:after="200"/>
        <w:ind w:left="360" w:right="-6"/>
        <w:jc w:val="both"/>
        <w:rPr>
          <w:sz w:val="24"/>
          <w:lang w:val="uk-UA"/>
        </w:rPr>
      </w:pPr>
      <w:r>
        <w:rPr>
          <w:sz w:val="24"/>
          <w:lang w:val="uk-UA"/>
        </w:rPr>
        <w:t>Висновки………………………………………………………………………………....1</w:t>
      </w:r>
      <w:r w:rsidR="0011305D">
        <w:rPr>
          <w:sz w:val="24"/>
          <w:lang w:val="uk-UA"/>
        </w:rPr>
        <w:t>8</w:t>
      </w:r>
    </w:p>
    <w:p w:rsidR="00931BCD" w:rsidRPr="00931BCD" w:rsidRDefault="00931BCD" w:rsidP="00931BCD">
      <w:pPr>
        <w:spacing w:after="200" w:line="276" w:lineRule="auto"/>
        <w:rPr>
          <w:lang w:val="uk-UA"/>
        </w:rPr>
      </w:pPr>
      <w:r w:rsidRPr="00931BCD">
        <w:rPr>
          <w:lang w:val="uk-UA"/>
        </w:rPr>
        <w:br w:type="page"/>
      </w:r>
    </w:p>
    <w:p w:rsidR="00931BCD" w:rsidRPr="00494CF0" w:rsidRDefault="00931BCD" w:rsidP="00931BCD">
      <w:pPr>
        <w:spacing w:after="200" w:line="276" w:lineRule="auto"/>
        <w:jc w:val="center"/>
        <w:rPr>
          <w:b/>
          <w:bCs/>
          <w:sz w:val="24"/>
          <w:lang w:val="uk-UA"/>
        </w:rPr>
      </w:pPr>
      <w:r w:rsidRPr="00494CF0">
        <w:rPr>
          <w:b/>
          <w:bCs/>
          <w:sz w:val="24"/>
          <w:lang w:val="uk-UA"/>
        </w:rPr>
        <w:lastRenderedPageBreak/>
        <w:t>ВСТУП</w:t>
      </w:r>
    </w:p>
    <w:p w:rsidR="00931BCD" w:rsidRDefault="00931BCD" w:rsidP="00931BCD">
      <w:pPr>
        <w:spacing w:after="200"/>
        <w:ind w:firstLine="708"/>
        <w:jc w:val="both"/>
        <w:rPr>
          <w:bCs/>
          <w:sz w:val="24"/>
          <w:lang w:val="uk-UA"/>
        </w:rPr>
      </w:pPr>
      <w:r w:rsidRPr="004172ED">
        <w:rPr>
          <w:bCs/>
          <w:sz w:val="24"/>
          <w:lang w:val="uk-UA"/>
        </w:rPr>
        <w:t>Методичні вказівки розроблені до програми курсу «</w:t>
      </w:r>
      <w:r w:rsidRPr="00931BCD">
        <w:rPr>
          <w:b/>
          <w:bCs/>
          <w:i/>
          <w:sz w:val="24"/>
          <w:lang w:val="uk-UA"/>
        </w:rPr>
        <w:t>Вступ до гідрогеології</w:t>
      </w:r>
      <w:r w:rsidRPr="004172ED">
        <w:rPr>
          <w:bCs/>
          <w:sz w:val="24"/>
          <w:lang w:val="uk-UA"/>
        </w:rPr>
        <w:t>» як одного з важливих у загальному циклі природничо-наукової підготовки фахівців у галузі гідрогеології.</w:t>
      </w:r>
      <w:r w:rsidRPr="00AC451B">
        <w:rPr>
          <w:bCs/>
          <w:sz w:val="24"/>
          <w:lang w:val="uk-UA"/>
        </w:rPr>
        <w:t xml:space="preserve"> </w:t>
      </w:r>
      <w:r>
        <w:rPr>
          <w:bCs/>
          <w:sz w:val="24"/>
          <w:lang w:val="uk-UA"/>
        </w:rPr>
        <w:t>Вони узагальнюють досвід накоплений в процесі викладання цього курсу на кафедрі гідрогеології Харківського національного університету імені В.Н. Каразіна.</w:t>
      </w:r>
    </w:p>
    <w:p w:rsidR="00931BCD" w:rsidRDefault="00931BCD" w:rsidP="00931BCD">
      <w:pPr>
        <w:tabs>
          <w:tab w:val="left" w:pos="4680"/>
        </w:tabs>
        <w:ind w:firstLine="709"/>
        <w:jc w:val="both"/>
        <w:rPr>
          <w:sz w:val="24"/>
          <w:lang w:val="uk-UA" w:eastAsia="uk-UA"/>
        </w:rPr>
      </w:pPr>
      <w:r w:rsidRPr="004172ED">
        <w:rPr>
          <w:bCs/>
          <w:i/>
          <w:sz w:val="24"/>
          <w:lang w:val="uk-UA"/>
        </w:rPr>
        <w:t>Мета:</w:t>
      </w:r>
      <w:r w:rsidRPr="004172ED">
        <w:rPr>
          <w:bCs/>
          <w:sz w:val="24"/>
          <w:lang w:val="uk-UA"/>
        </w:rPr>
        <w:t xml:space="preserve"> надати методичну допомогу студентам </w:t>
      </w:r>
      <w:r>
        <w:rPr>
          <w:bCs/>
          <w:sz w:val="24"/>
          <w:lang w:val="uk-UA"/>
        </w:rPr>
        <w:t xml:space="preserve">при вивчені цього курсу </w:t>
      </w:r>
      <w:r w:rsidRPr="004172ED">
        <w:rPr>
          <w:bCs/>
          <w:sz w:val="24"/>
          <w:lang w:val="uk-UA"/>
        </w:rPr>
        <w:t>та розвинути навички самостійної роботи.</w:t>
      </w:r>
      <w:r w:rsidRPr="0020397A">
        <w:rPr>
          <w:sz w:val="24"/>
          <w:lang w:val="uk-UA"/>
        </w:rPr>
        <w:t xml:space="preserve"> </w:t>
      </w:r>
      <w:r>
        <w:rPr>
          <w:sz w:val="24"/>
          <w:lang w:val="uk-UA"/>
        </w:rPr>
        <w:t xml:space="preserve">Це </w:t>
      </w:r>
      <w:r w:rsidRPr="00617199">
        <w:rPr>
          <w:sz w:val="24"/>
          <w:lang w:val="uk-UA"/>
        </w:rPr>
        <w:t>сприя</w:t>
      </w:r>
      <w:r>
        <w:rPr>
          <w:sz w:val="24"/>
          <w:lang w:val="uk-UA"/>
        </w:rPr>
        <w:t>тиме</w:t>
      </w:r>
      <w:r w:rsidRPr="00617199">
        <w:rPr>
          <w:sz w:val="24"/>
          <w:lang w:val="uk-UA"/>
        </w:rPr>
        <w:t xml:space="preserve"> більш поглибленому самостійному вивченню студентами навчальн</w:t>
      </w:r>
      <w:r>
        <w:rPr>
          <w:sz w:val="24"/>
          <w:lang w:val="uk-UA"/>
        </w:rPr>
        <w:t>ої</w:t>
      </w:r>
      <w:r w:rsidRPr="00617199">
        <w:rPr>
          <w:sz w:val="24"/>
          <w:lang w:val="uk-UA"/>
        </w:rPr>
        <w:t xml:space="preserve"> дисциплін</w:t>
      </w:r>
      <w:r>
        <w:rPr>
          <w:sz w:val="24"/>
          <w:lang w:val="uk-UA"/>
        </w:rPr>
        <w:t>и</w:t>
      </w:r>
      <w:r w:rsidRPr="00617199">
        <w:rPr>
          <w:sz w:val="24"/>
          <w:lang w:val="uk-UA"/>
        </w:rPr>
        <w:t>, закріпл</w:t>
      </w:r>
      <w:r>
        <w:rPr>
          <w:sz w:val="24"/>
          <w:lang w:val="uk-UA"/>
        </w:rPr>
        <w:t>енню теоретичних</w:t>
      </w:r>
      <w:r w:rsidRPr="00617199">
        <w:rPr>
          <w:sz w:val="24"/>
          <w:lang w:val="uk-UA"/>
        </w:rPr>
        <w:t xml:space="preserve"> знан</w:t>
      </w:r>
      <w:r>
        <w:rPr>
          <w:sz w:val="24"/>
          <w:lang w:val="uk-UA"/>
        </w:rPr>
        <w:t>ь,</w:t>
      </w:r>
      <w:r w:rsidRPr="00617199">
        <w:rPr>
          <w:sz w:val="24"/>
          <w:lang w:val="uk-UA"/>
        </w:rPr>
        <w:t xml:space="preserve"> отриман</w:t>
      </w:r>
      <w:r>
        <w:rPr>
          <w:sz w:val="24"/>
          <w:lang w:val="uk-UA"/>
        </w:rPr>
        <w:t>их</w:t>
      </w:r>
      <w:r w:rsidRPr="00617199">
        <w:rPr>
          <w:sz w:val="24"/>
          <w:lang w:val="uk-UA"/>
        </w:rPr>
        <w:t xml:space="preserve"> під час аудиторних занять та в той же час є однією з форм перевірки їх знань. </w:t>
      </w:r>
      <w:r>
        <w:rPr>
          <w:sz w:val="24"/>
          <w:lang w:val="uk-UA"/>
        </w:rPr>
        <w:t xml:space="preserve">Це </w:t>
      </w:r>
      <w:r w:rsidRPr="00617199">
        <w:rPr>
          <w:sz w:val="24"/>
          <w:lang w:val="uk-UA"/>
        </w:rPr>
        <w:t>сприя</w:t>
      </w:r>
      <w:r>
        <w:rPr>
          <w:sz w:val="24"/>
          <w:lang w:val="uk-UA"/>
        </w:rPr>
        <w:t>тиме</w:t>
      </w:r>
      <w:r w:rsidRPr="00617199">
        <w:rPr>
          <w:sz w:val="24"/>
          <w:lang w:val="uk-UA"/>
        </w:rPr>
        <w:t xml:space="preserve"> набуттю студентами навиків роботи з літературними та </w:t>
      </w:r>
      <w:r>
        <w:rPr>
          <w:sz w:val="24"/>
          <w:lang w:val="uk-UA"/>
        </w:rPr>
        <w:t xml:space="preserve">методичними </w:t>
      </w:r>
      <w:r w:rsidRPr="00617199">
        <w:rPr>
          <w:sz w:val="24"/>
          <w:lang w:val="uk-UA"/>
        </w:rPr>
        <w:t>матеріалами</w:t>
      </w:r>
      <w:r w:rsidRPr="00617199">
        <w:rPr>
          <w:sz w:val="24"/>
          <w:lang w:val="uk-UA" w:eastAsia="uk-UA"/>
        </w:rPr>
        <w:t>.</w:t>
      </w:r>
    </w:p>
    <w:p w:rsidR="00931BCD" w:rsidRPr="004172ED" w:rsidRDefault="00931BCD" w:rsidP="00931BCD">
      <w:pPr>
        <w:spacing w:after="200"/>
        <w:ind w:firstLine="708"/>
        <w:jc w:val="both"/>
        <w:rPr>
          <w:bCs/>
          <w:sz w:val="24"/>
          <w:lang w:val="uk-UA"/>
        </w:rPr>
      </w:pPr>
      <w:r>
        <w:rPr>
          <w:bCs/>
          <w:sz w:val="24"/>
          <w:lang w:val="uk-UA"/>
        </w:rPr>
        <w:t>В</w:t>
      </w:r>
      <w:r w:rsidRPr="00D039AC">
        <w:rPr>
          <w:bCs/>
          <w:sz w:val="24"/>
          <w:lang w:val="uk-UA"/>
        </w:rPr>
        <w:t xml:space="preserve"> </w:t>
      </w:r>
      <w:r>
        <w:rPr>
          <w:bCs/>
          <w:sz w:val="24"/>
          <w:lang w:val="uk-UA"/>
        </w:rPr>
        <w:t xml:space="preserve">методичних вказівках викладені </w:t>
      </w:r>
      <w:r w:rsidRPr="004172ED">
        <w:rPr>
          <w:bCs/>
          <w:sz w:val="24"/>
          <w:lang w:val="uk-UA"/>
        </w:rPr>
        <w:t xml:space="preserve">загальні відомості про курс, </w:t>
      </w:r>
      <w:r>
        <w:rPr>
          <w:bCs/>
          <w:sz w:val="24"/>
          <w:lang w:val="uk-UA"/>
        </w:rPr>
        <w:t>т</w:t>
      </w:r>
      <w:r>
        <w:rPr>
          <w:sz w:val="24"/>
          <w:lang w:val="uk-UA"/>
        </w:rPr>
        <w:t>ематично-змістовна частина навчальної дисципліни</w:t>
      </w:r>
      <w:r w:rsidRPr="004172ED">
        <w:rPr>
          <w:bCs/>
          <w:sz w:val="24"/>
          <w:lang w:val="uk-UA"/>
        </w:rPr>
        <w:t>, навчальн</w:t>
      </w:r>
      <w:r w:rsidR="002B17C1">
        <w:rPr>
          <w:bCs/>
          <w:sz w:val="24"/>
          <w:lang w:val="uk-UA"/>
        </w:rPr>
        <w:t>а</w:t>
      </w:r>
      <w:r w:rsidRPr="004172ED">
        <w:rPr>
          <w:bCs/>
          <w:sz w:val="24"/>
          <w:lang w:val="uk-UA"/>
        </w:rPr>
        <w:t xml:space="preserve"> програм</w:t>
      </w:r>
      <w:r w:rsidR="002B17C1">
        <w:rPr>
          <w:bCs/>
          <w:sz w:val="24"/>
          <w:lang w:val="uk-UA"/>
        </w:rPr>
        <w:t>а</w:t>
      </w:r>
      <w:r w:rsidRPr="004172ED">
        <w:rPr>
          <w:bCs/>
          <w:sz w:val="24"/>
          <w:lang w:val="uk-UA"/>
        </w:rPr>
        <w:t xml:space="preserve"> з вимогами до компетентностей студентів, рекомендован</w:t>
      </w:r>
      <w:r w:rsidR="002B17C1">
        <w:rPr>
          <w:bCs/>
          <w:sz w:val="24"/>
          <w:lang w:val="uk-UA"/>
        </w:rPr>
        <w:t>а</w:t>
      </w:r>
      <w:r w:rsidRPr="004172ED">
        <w:rPr>
          <w:bCs/>
          <w:sz w:val="24"/>
          <w:lang w:val="uk-UA"/>
        </w:rPr>
        <w:t xml:space="preserve"> літератур</w:t>
      </w:r>
      <w:r w:rsidR="002B17C1">
        <w:rPr>
          <w:bCs/>
          <w:sz w:val="24"/>
          <w:lang w:val="uk-UA"/>
        </w:rPr>
        <w:t>а</w:t>
      </w:r>
      <w:r w:rsidRPr="004172ED">
        <w:rPr>
          <w:bCs/>
          <w:sz w:val="24"/>
          <w:lang w:val="uk-UA"/>
        </w:rPr>
        <w:t>, теми і плани практичних занять, питання до модульного контролю, систем</w:t>
      </w:r>
      <w:r w:rsidR="002B17C1">
        <w:rPr>
          <w:bCs/>
          <w:sz w:val="24"/>
          <w:lang w:val="uk-UA"/>
        </w:rPr>
        <w:t>а</w:t>
      </w:r>
      <w:r w:rsidRPr="004172ED">
        <w:rPr>
          <w:bCs/>
          <w:sz w:val="24"/>
          <w:lang w:val="uk-UA"/>
        </w:rPr>
        <w:t xml:space="preserve"> оцінювання навчальних досягнень студентів.</w:t>
      </w:r>
    </w:p>
    <w:p w:rsidR="002A17B1" w:rsidRDefault="00931BCD" w:rsidP="00931BCD">
      <w:pPr>
        <w:spacing w:after="200"/>
        <w:ind w:firstLine="708"/>
        <w:jc w:val="both"/>
        <w:rPr>
          <w:bCs/>
          <w:sz w:val="24"/>
          <w:lang w:val="uk-UA"/>
        </w:rPr>
      </w:pPr>
      <w:r w:rsidRPr="004172ED">
        <w:rPr>
          <w:bCs/>
          <w:sz w:val="24"/>
          <w:lang w:val="uk-UA"/>
        </w:rPr>
        <w:t>Розраховано для студентів спеціальності «Гідрогеологія»</w:t>
      </w:r>
      <w:r w:rsidRPr="004172ED">
        <w:rPr>
          <w:bCs/>
          <w:sz w:val="24"/>
        </w:rPr>
        <w:t xml:space="preserve"> </w:t>
      </w:r>
      <w:r w:rsidRPr="004172ED">
        <w:rPr>
          <w:bCs/>
          <w:sz w:val="24"/>
          <w:lang w:val="uk-UA"/>
        </w:rPr>
        <w:t>(6.04010302) для всіх форм навчання.</w:t>
      </w:r>
    </w:p>
    <w:p w:rsidR="002A17B1" w:rsidRDefault="002A17B1">
      <w:pPr>
        <w:spacing w:after="200" w:line="276" w:lineRule="auto"/>
        <w:rPr>
          <w:bCs/>
          <w:sz w:val="24"/>
          <w:lang w:val="uk-UA"/>
        </w:rPr>
      </w:pPr>
      <w:r>
        <w:rPr>
          <w:bCs/>
          <w:sz w:val="24"/>
          <w:lang w:val="uk-UA"/>
        </w:rPr>
        <w:br w:type="page"/>
      </w:r>
    </w:p>
    <w:p w:rsidR="002A17B1" w:rsidRPr="002A17B1" w:rsidRDefault="002A17B1" w:rsidP="002A17B1">
      <w:pPr>
        <w:pStyle w:val="1"/>
        <w:numPr>
          <w:ilvl w:val="0"/>
          <w:numId w:val="2"/>
        </w:numPr>
        <w:jc w:val="center"/>
        <w:rPr>
          <w:b/>
          <w:bCs/>
          <w:sz w:val="24"/>
        </w:rPr>
      </w:pPr>
      <w:r w:rsidRPr="002A17B1">
        <w:rPr>
          <w:b/>
          <w:bCs/>
          <w:sz w:val="24"/>
        </w:rPr>
        <w:lastRenderedPageBreak/>
        <w:t>О</w:t>
      </w:r>
      <w:r>
        <w:rPr>
          <w:b/>
          <w:bCs/>
          <w:sz w:val="24"/>
        </w:rPr>
        <w:t>ПИС НАВЧАЛЬНОЇ ДИСЦИПЛІНИ</w:t>
      </w:r>
    </w:p>
    <w:p w:rsidR="002A17B1" w:rsidRPr="002A17B1" w:rsidRDefault="002A17B1" w:rsidP="002A17B1">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A17B1" w:rsidTr="009A7108">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Характеристика навчальної дисципліни</w:t>
            </w:r>
          </w:p>
        </w:tc>
      </w:tr>
      <w:tr w:rsidR="002A17B1" w:rsidTr="009A7108">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1620" w:type="dxa"/>
            <w:tcBorders>
              <w:top w:val="single" w:sz="4" w:space="0" w:color="auto"/>
              <w:left w:val="single" w:sz="4" w:space="0" w:color="auto"/>
              <w:bottom w:val="single" w:sz="4" w:space="0" w:color="auto"/>
              <w:right w:val="single" w:sz="4" w:space="0" w:color="auto"/>
            </w:tcBorders>
          </w:tcPr>
          <w:p w:rsidR="002A17B1" w:rsidRDefault="002A17B1" w:rsidP="009A7108">
            <w:pPr>
              <w:jc w:val="center"/>
              <w:rPr>
                <w:b/>
                <w:i/>
                <w:sz w:val="24"/>
                <w:lang w:val="uk-UA"/>
              </w:rPr>
            </w:pPr>
            <w:r>
              <w:rPr>
                <w:b/>
                <w:i/>
                <w:sz w:val="24"/>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2A17B1" w:rsidRDefault="002A17B1" w:rsidP="009A7108">
            <w:pPr>
              <w:jc w:val="center"/>
              <w:rPr>
                <w:b/>
                <w:i/>
                <w:sz w:val="24"/>
                <w:lang w:val="uk-UA"/>
              </w:rPr>
            </w:pPr>
            <w:r>
              <w:rPr>
                <w:b/>
                <w:i/>
                <w:sz w:val="24"/>
                <w:lang w:val="uk-UA"/>
              </w:rPr>
              <w:t>заочна форма навчання</w:t>
            </w:r>
          </w:p>
        </w:tc>
      </w:tr>
      <w:tr w:rsidR="002A17B1" w:rsidTr="009A7108">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r>
              <w:rPr>
                <w:sz w:val="24"/>
                <w:lang w:val="uk-UA"/>
              </w:rPr>
              <w:t>Кількість кредитів  – 1,5</w:t>
            </w:r>
          </w:p>
        </w:tc>
        <w:tc>
          <w:tcPr>
            <w:tcW w:w="3262" w:type="dxa"/>
            <w:tcBorders>
              <w:top w:val="single" w:sz="4" w:space="0" w:color="auto"/>
              <w:left w:val="single" w:sz="4" w:space="0" w:color="auto"/>
              <w:bottom w:val="single" w:sz="4" w:space="0" w:color="auto"/>
              <w:right w:val="single" w:sz="4" w:space="0" w:color="auto"/>
            </w:tcBorders>
          </w:tcPr>
          <w:p w:rsidR="002A17B1" w:rsidRDefault="002A17B1" w:rsidP="009A7108">
            <w:pPr>
              <w:jc w:val="center"/>
              <w:rPr>
                <w:sz w:val="24"/>
                <w:lang w:val="uk-UA"/>
              </w:rPr>
            </w:pPr>
            <w:r>
              <w:rPr>
                <w:sz w:val="24"/>
                <w:lang w:val="uk-UA"/>
              </w:rPr>
              <w:t>Галузь знань</w:t>
            </w:r>
          </w:p>
          <w:p w:rsidR="002A17B1" w:rsidRDefault="002A17B1" w:rsidP="009A7108">
            <w:pPr>
              <w:jc w:val="center"/>
              <w:rPr>
                <w:sz w:val="24"/>
                <w:lang w:val="uk-UA"/>
              </w:rPr>
            </w:pPr>
            <w:r>
              <w:rPr>
                <w:sz w:val="24"/>
                <w:lang w:val="uk-UA"/>
              </w:rPr>
              <w:t>_______________</w:t>
            </w:r>
          </w:p>
          <w:p w:rsidR="002A17B1" w:rsidRDefault="002A17B1" w:rsidP="009A7108">
            <w:pPr>
              <w:jc w:val="center"/>
              <w:rPr>
                <w:sz w:val="24"/>
                <w:lang w:val="uk-UA"/>
              </w:rPr>
            </w:pPr>
            <w:r>
              <w:rPr>
                <w:sz w:val="24"/>
                <w:lang w:val="uk-UA"/>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Нормативна</w:t>
            </w:r>
          </w:p>
          <w:p w:rsidR="002A17B1" w:rsidRDefault="002A17B1" w:rsidP="009A7108">
            <w:pPr>
              <w:jc w:val="center"/>
              <w:rPr>
                <w:sz w:val="24"/>
                <w:lang w:val="uk-UA"/>
              </w:rPr>
            </w:pPr>
            <w:r>
              <w:rPr>
                <w:sz w:val="24"/>
                <w:lang w:val="uk-UA"/>
              </w:rPr>
              <w:t>(за вибором)</w:t>
            </w:r>
          </w:p>
          <w:p w:rsidR="002A17B1" w:rsidRDefault="002A17B1" w:rsidP="009A7108">
            <w:pPr>
              <w:jc w:val="center"/>
              <w:rPr>
                <w:i/>
                <w:sz w:val="24"/>
                <w:lang w:val="uk-UA"/>
              </w:rPr>
            </w:pPr>
          </w:p>
        </w:tc>
      </w:tr>
      <w:tr w:rsidR="002A17B1" w:rsidTr="009A7108">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 xml:space="preserve">Напрям підготовки </w:t>
            </w:r>
          </w:p>
          <w:p w:rsidR="002A17B1" w:rsidRDefault="002A17B1" w:rsidP="009A7108">
            <w:pPr>
              <w:jc w:val="center"/>
              <w:rPr>
                <w:i/>
                <w:szCs w:val="28"/>
                <w:u w:val="single"/>
                <w:lang w:val="uk-UA"/>
              </w:rPr>
            </w:pPr>
            <w:r>
              <w:rPr>
                <w:i/>
                <w:szCs w:val="28"/>
                <w:u w:val="single"/>
                <w:lang w:val="uk-UA"/>
              </w:rPr>
              <w:t>бакалавр</w:t>
            </w:r>
          </w:p>
          <w:p w:rsidR="002A17B1" w:rsidRDefault="002A17B1" w:rsidP="009A7108">
            <w:pPr>
              <w:jc w:val="center"/>
              <w:rPr>
                <w:sz w:val="24"/>
                <w:lang w:val="uk-UA"/>
              </w:rPr>
            </w:pPr>
            <w:r>
              <w:rPr>
                <w:sz w:val="24"/>
                <w:lang w:val="uk-UA"/>
              </w:rPr>
              <w:t>(шифр і назва)</w:t>
            </w: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i/>
                <w:sz w:val="24"/>
                <w:lang w:val="uk-UA"/>
              </w:rPr>
            </w:pPr>
          </w:p>
        </w:tc>
      </w:tr>
      <w:tr w:rsidR="002A17B1" w:rsidTr="009A7108">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r>
              <w:rPr>
                <w:sz w:val="24"/>
                <w:lang w:val="uk-UA"/>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r>
              <w:rPr>
                <w:sz w:val="24"/>
                <w:lang w:val="uk-UA"/>
              </w:rPr>
              <w:t>Спеціальність (професійне</w:t>
            </w:r>
          </w:p>
          <w:p w:rsidR="002A17B1" w:rsidRDefault="002A17B1" w:rsidP="009A7108">
            <w:pPr>
              <w:rPr>
                <w:sz w:val="24"/>
                <w:lang w:val="uk-UA"/>
              </w:rPr>
            </w:pPr>
            <w:r>
              <w:rPr>
                <w:sz w:val="24"/>
                <w:lang w:val="uk-UA"/>
              </w:rPr>
              <w:t>спрямування):</w:t>
            </w:r>
          </w:p>
          <w:p w:rsidR="002A17B1" w:rsidRDefault="002A17B1" w:rsidP="009A7108">
            <w:pPr>
              <w:rPr>
                <w:sz w:val="24"/>
                <w:lang w:val="uk-UA"/>
              </w:rPr>
            </w:pPr>
            <w:r>
              <w:rPr>
                <w:szCs w:val="28"/>
                <w:lang w:val="uk-UA"/>
              </w:rPr>
              <w:t>6</w:t>
            </w:r>
            <w:r>
              <w:rPr>
                <w:i/>
                <w:szCs w:val="28"/>
                <w:u w:val="single"/>
                <w:lang w:val="uk-UA"/>
              </w:rPr>
              <w:t>.040103</w:t>
            </w:r>
            <w:r>
              <w:rPr>
                <w:i/>
                <w:szCs w:val="28"/>
                <w:lang w:val="uk-UA"/>
              </w:rPr>
              <w:t>__</w:t>
            </w:r>
            <w:r>
              <w:rPr>
                <w:i/>
                <w:szCs w:val="28"/>
                <w:u w:val="single"/>
                <w:lang w:val="uk-UA"/>
              </w:rPr>
              <w:t>Гідрогеологія та інженерна геологія</w:t>
            </w:r>
            <w:r>
              <w:rPr>
                <w:lang w:val="uk-UA"/>
              </w:rPr>
              <w:t xml:space="preserve"> </w:t>
            </w:r>
          </w:p>
          <w:p w:rsidR="002A17B1" w:rsidRDefault="002A17B1" w:rsidP="009A7108">
            <w:pP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b/>
                <w:i/>
                <w:sz w:val="24"/>
                <w:lang w:val="uk-UA"/>
              </w:rPr>
            </w:pPr>
            <w:r>
              <w:rPr>
                <w:b/>
                <w:i/>
                <w:sz w:val="24"/>
                <w:lang w:val="uk-UA"/>
              </w:rPr>
              <w:t>Рік підготовки:</w:t>
            </w:r>
          </w:p>
        </w:tc>
      </w:tr>
      <w:tr w:rsidR="002A17B1" w:rsidTr="009A7108">
        <w:trPr>
          <w:trHeight w:val="207"/>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 xml:space="preserve">1-й </w:t>
            </w:r>
          </w:p>
        </w:tc>
        <w:tc>
          <w:tcPr>
            <w:tcW w:w="180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w:t>
            </w:r>
          </w:p>
        </w:tc>
      </w:tr>
      <w:tr w:rsidR="002A17B1" w:rsidTr="009A7108">
        <w:trPr>
          <w:trHeight w:val="232"/>
        </w:trPr>
        <w:tc>
          <w:tcPr>
            <w:tcW w:w="2896"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r>
              <w:rPr>
                <w:sz w:val="24"/>
                <w:lang w:val="uk-UA"/>
              </w:rPr>
              <w:t>Індивідуальне науково-дослідне завдання ___________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b/>
                <w:i/>
                <w:sz w:val="24"/>
                <w:lang w:val="uk-UA"/>
              </w:rPr>
            </w:pPr>
            <w:r>
              <w:rPr>
                <w:b/>
                <w:i/>
                <w:sz w:val="24"/>
                <w:lang w:val="uk-UA"/>
              </w:rPr>
              <w:t>Семестр</w:t>
            </w:r>
          </w:p>
        </w:tc>
      </w:tr>
      <w:tr w:rsidR="002A17B1" w:rsidTr="009A7108">
        <w:trPr>
          <w:trHeight w:val="659"/>
        </w:trPr>
        <w:tc>
          <w:tcPr>
            <w:tcW w:w="2896"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r>
              <w:rPr>
                <w:sz w:val="24"/>
                <w:lang w:val="uk-UA"/>
              </w:rPr>
              <w:t>Загальна кількість</w:t>
            </w:r>
          </w:p>
          <w:p w:rsidR="002A17B1" w:rsidRDefault="002A17B1" w:rsidP="009A7108">
            <w:pPr>
              <w:rPr>
                <w:sz w:val="24"/>
                <w:lang w:val="uk-UA"/>
              </w:rPr>
            </w:pPr>
            <w:r>
              <w:rPr>
                <w:sz w:val="24"/>
                <w:lang w:val="uk-UA"/>
              </w:rPr>
              <w:t xml:space="preserve"> годин –70</w:t>
            </w: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 xml:space="preserve">2-й </w:t>
            </w:r>
          </w:p>
        </w:tc>
        <w:tc>
          <w:tcPr>
            <w:tcW w:w="180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w:t>
            </w:r>
          </w:p>
        </w:tc>
      </w:tr>
      <w:tr w:rsidR="002A17B1" w:rsidTr="009A7108">
        <w:trPr>
          <w:trHeight w:val="320"/>
        </w:trPr>
        <w:tc>
          <w:tcPr>
            <w:tcW w:w="2896"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b/>
                <w:i/>
                <w:sz w:val="24"/>
                <w:lang w:val="uk-UA"/>
              </w:rPr>
              <w:t>Лекції</w:t>
            </w:r>
          </w:p>
        </w:tc>
      </w:tr>
      <w:tr w:rsidR="002A17B1" w:rsidTr="009A7108">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r>
              <w:rPr>
                <w:sz w:val="24"/>
                <w:lang w:val="uk-UA"/>
              </w:rPr>
              <w:t>Тижневих годин для денної форми навчання:</w:t>
            </w:r>
          </w:p>
          <w:p w:rsidR="002A17B1" w:rsidRDefault="002A17B1" w:rsidP="009A7108">
            <w:pPr>
              <w:rPr>
                <w:sz w:val="24"/>
                <w:lang w:val="uk-UA"/>
              </w:rPr>
            </w:pPr>
            <w:r>
              <w:rPr>
                <w:sz w:val="24"/>
                <w:lang w:val="uk-UA"/>
              </w:rPr>
              <w:t>аудиторних – 1</w:t>
            </w:r>
          </w:p>
          <w:p w:rsidR="002A17B1" w:rsidRDefault="002A17B1" w:rsidP="009A7108">
            <w:pPr>
              <w:rPr>
                <w:sz w:val="24"/>
                <w:lang w:val="uk-UA"/>
              </w:rPr>
            </w:pPr>
            <w:r>
              <w:rPr>
                <w:sz w:val="24"/>
                <w:lang w:val="uk-UA"/>
              </w:rPr>
              <w:t>самостійної роботи студента –  3,5</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Освітньо-кваліфікаційний рівень:</w:t>
            </w:r>
          </w:p>
          <w:p w:rsidR="002A17B1" w:rsidRDefault="002A17B1" w:rsidP="009A7108">
            <w:pPr>
              <w:jc w:val="center"/>
              <w:rPr>
                <w:sz w:val="24"/>
                <w:lang w:val="uk-UA"/>
              </w:rPr>
            </w:pPr>
            <w:r>
              <w:rPr>
                <w:i/>
                <w:u w:val="single"/>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12 год.</w:t>
            </w:r>
          </w:p>
        </w:tc>
        <w:tc>
          <w:tcPr>
            <w:tcW w:w="180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w:t>
            </w:r>
          </w:p>
        </w:tc>
      </w:tr>
      <w:tr w:rsidR="002A17B1" w:rsidTr="009A7108">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b/>
                <w:i/>
                <w:sz w:val="24"/>
                <w:lang w:val="uk-UA"/>
              </w:rPr>
            </w:pPr>
            <w:r>
              <w:rPr>
                <w:b/>
                <w:i/>
                <w:sz w:val="24"/>
                <w:lang w:val="uk-UA"/>
              </w:rPr>
              <w:t>Практичні, семінарські</w:t>
            </w:r>
          </w:p>
        </w:tc>
      </w:tr>
      <w:tr w:rsidR="002A17B1" w:rsidTr="009A7108">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i/>
                <w:sz w:val="24"/>
                <w:lang w:val="uk-UA"/>
              </w:rPr>
            </w:pPr>
            <w:r>
              <w:rPr>
                <w:i/>
                <w:sz w:val="24"/>
                <w:lang w:val="uk-UA"/>
              </w:rPr>
              <w:t>–</w:t>
            </w:r>
          </w:p>
        </w:tc>
        <w:tc>
          <w:tcPr>
            <w:tcW w:w="180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w:t>
            </w:r>
          </w:p>
        </w:tc>
      </w:tr>
      <w:tr w:rsidR="002A17B1" w:rsidTr="009A710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b/>
                <w:i/>
                <w:sz w:val="24"/>
                <w:lang w:val="uk-UA"/>
              </w:rPr>
            </w:pPr>
            <w:r>
              <w:rPr>
                <w:b/>
                <w:i/>
                <w:sz w:val="24"/>
                <w:lang w:val="uk-UA"/>
              </w:rPr>
              <w:t>Лабораторні</w:t>
            </w:r>
          </w:p>
        </w:tc>
      </w:tr>
      <w:tr w:rsidR="002A17B1" w:rsidTr="009A710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i/>
                <w:sz w:val="24"/>
                <w:lang w:val="uk-UA"/>
              </w:rPr>
            </w:pPr>
            <w:r>
              <w:rPr>
                <w:sz w:val="24"/>
                <w:lang w:val="uk-UA"/>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i/>
                <w:sz w:val="24"/>
                <w:lang w:val="uk-UA"/>
              </w:rPr>
            </w:pPr>
            <w:r>
              <w:rPr>
                <w:sz w:val="24"/>
                <w:lang w:val="uk-UA"/>
              </w:rPr>
              <w:t>–  .</w:t>
            </w:r>
          </w:p>
        </w:tc>
      </w:tr>
      <w:tr w:rsidR="002A17B1" w:rsidTr="009A710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b/>
                <w:i/>
                <w:sz w:val="24"/>
                <w:lang w:val="uk-UA"/>
              </w:rPr>
            </w:pPr>
            <w:r>
              <w:rPr>
                <w:b/>
                <w:i/>
                <w:sz w:val="24"/>
                <w:lang w:val="uk-UA"/>
              </w:rPr>
              <w:t>Самостійна робота</w:t>
            </w:r>
          </w:p>
        </w:tc>
      </w:tr>
      <w:tr w:rsidR="002A17B1" w:rsidTr="009A710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i/>
                <w:sz w:val="24"/>
                <w:lang w:val="uk-UA"/>
              </w:rPr>
            </w:pPr>
            <w:r>
              <w:rPr>
                <w:sz w:val="24"/>
                <w:lang w:val="uk-UA"/>
              </w:rPr>
              <w:t>42 год.</w:t>
            </w:r>
          </w:p>
        </w:tc>
        <w:tc>
          <w:tcPr>
            <w:tcW w:w="1800" w:type="dxa"/>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sz w:val="24"/>
                <w:lang w:val="uk-UA"/>
              </w:rPr>
            </w:pPr>
            <w:r>
              <w:rPr>
                <w:sz w:val="24"/>
                <w:lang w:val="uk-UA"/>
              </w:rPr>
              <w:t>–</w:t>
            </w:r>
          </w:p>
        </w:tc>
      </w:tr>
      <w:tr w:rsidR="002A17B1" w:rsidTr="009A710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i/>
                <w:sz w:val="24"/>
                <w:lang w:val="uk-UA"/>
              </w:rPr>
            </w:pPr>
            <w:proofErr w:type="spellStart"/>
            <w:r>
              <w:rPr>
                <w:b/>
                <w:i/>
                <w:sz w:val="24"/>
                <w:lang w:val="uk-UA"/>
              </w:rPr>
              <w:t>ІНДЗ</w:t>
            </w:r>
            <w:proofErr w:type="spellEnd"/>
            <w:r>
              <w:rPr>
                <w:b/>
                <w:i/>
                <w:sz w:val="24"/>
                <w:lang w:val="uk-UA"/>
              </w:rPr>
              <w:t>:</w:t>
            </w:r>
            <w:r>
              <w:rPr>
                <w:sz w:val="24"/>
                <w:lang w:val="uk-UA"/>
              </w:rPr>
              <w:t xml:space="preserve">  16 год.</w:t>
            </w:r>
          </w:p>
        </w:tc>
      </w:tr>
      <w:tr w:rsidR="002A17B1" w:rsidTr="009A710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2A17B1" w:rsidRDefault="002A17B1" w:rsidP="009A7108">
            <w:pPr>
              <w:rPr>
                <w:sz w:val="24"/>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A17B1" w:rsidRDefault="002A17B1" w:rsidP="009A7108">
            <w:pPr>
              <w:jc w:val="center"/>
              <w:rPr>
                <w:i/>
                <w:sz w:val="24"/>
                <w:lang w:val="uk-UA"/>
              </w:rPr>
            </w:pPr>
            <w:r>
              <w:rPr>
                <w:sz w:val="24"/>
                <w:lang w:val="uk-UA"/>
              </w:rPr>
              <w:t xml:space="preserve">Вид контролю: </w:t>
            </w:r>
            <w:r>
              <w:rPr>
                <w:b/>
                <w:i/>
                <w:sz w:val="24"/>
                <w:lang w:val="uk-UA"/>
              </w:rPr>
              <w:t>залік</w:t>
            </w:r>
            <w:r>
              <w:rPr>
                <w:i/>
                <w:sz w:val="24"/>
                <w:lang w:val="uk-UA"/>
              </w:rPr>
              <w:t xml:space="preserve"> </w:t>
            </w:r>
          </w:p>
        </w:tc>
      </w:tr>
    </w:tbl>
    <w:p w:rsidR="002A17B1" w:rsidRDefault="002A17B1" w:rsidP="002A17B1">
      <w:pPr>
        <w:rPr>
          <w:lang w:val="uk-UA"/>
        </w:rPr>
      </w:pPr>
    </w:p>
    <w:p w:rsidR="002A17B1" w:rsidRPr="002A17B1" w:rsidRDefault="002A17B1" w:rsidP="002A17B1">
      <w:pPr>
        <w:ind w:left="1440" w:hanging="1440"/>
        <w:jc w:val="both"/>
        <w:rPr>
          <w:sz w:val="24"/>
          <w:lang w:val="uk-UA"/>
        </w:rPr>
      </w:pPr>
      <w:r w:rsidRPr="002A17B1">
        <w:rPr>
          <w:b/>
          <w:bCs/>
          <w:sz w:val="24"/>
          <w:lang w:val="uk-UA"/>
        </w:rPr>
        <w:t>Примітка</w:t>
      </w:r>
      <w:r w:rsidRPr="002A17B1">
        <w:rPr>
          <w:sz w:val="24"/>
          <w:lang w:val="uk-UA"/>
        </w:rPr>
        <w:t>.</w:t>
      </w:r>
    </w:p>
    <w:p w:rsidR="002A17B1" w:rsidRPr="002A17B1" w:rsidRDefault="002A17B1" w:rsidP="002A17B1">
      <w:pPr>
        <w:jc w:val="both"/>
        <w:rPr>
          <w:sz w:val="24"/>
          <w:lang w:val="uk-UA"/>
        </w:rPr>
      </w:pPr>
      <w:r w:rsidRPr="002A17B1">
        <w:rPr>
          <w:sz w:val="24"/>
          <w:lang w:val="uk-UA"/>
        </w:rPr>
        <w:t>Співвідношення кількості годин аудиторних занять до самостійної і індивідуальної роботи становить:</w:t>
      </w:r>
    </w:p>
    <w:p w:rsidR="002A17B1" w:rsidRPr="002A17B1" w:rsidRDefault="002A17B1" w:rsidP="002A17B1">
      <w:pPr>
        <w:ind w:firstLine="600"/>
        <w:jc w:val="both"/>
        <w:rPr>
          <w:sz w:val="24"/>
          <w:lang w:val="uk-UA"/>
        </w:rPr>
      </w:pPr>
      <w:r w:rsidRPr="002A17B1">
        <w:rPr>
          <w:sz w:val="24"/>
          <w:lang w:val="uk-UA"/>
        </w:rPr>
        <w:t xml:space="preserve">для денної форми навчання </w:t>
      </w:r>
      <w:r w:rsidRPr="002A17B1">
        <w:rPr>
          <w:sz w:val="24"/>
        </w:rPr>
        <w:t xml:space="preserve"> – </w:t>
      </w:r>
      <w:r w:rsidRPr="002A17B1">
        <w:rPr>
          <w:sz w:val="24"/>
          <w:lang w:val="uk-UA"/>
        </w:rPr>
        <w:t xml:space="preserve">3,5 </w:t>
      </w:r>
    </w:p>
    <w:p w:rsidR="002A17B1" w:rsidRPr="002A17B1" w:rsidRDefault="002A17B1" w:rsidP="002A17B1">
      <w:pPr>
        <w:ind w:firstLine="600"/>
        <w:jc w:val="both"/>
        <w:rPr>
          <w:sz w:val="24"/>
          <w:lang w:val="uk-UA"/>
        </w:rPr>
      </w:pPr>
      <w:r w:rsidRPr="002A17B1">
        <w:rPr>
          <w:sz w:val="24"/>
          <w:lang w:val="uk-UA"/>
        </w:rPr>
        <w:t xml:space="preserve">для заочної форми навчання – </w:t>
      </w:r>
    </w:p>
    <w:p w:rsidR="002A17B1" w:rsidRDefault="002A17B1" w:rsidP="002A17B1">
      <w:pPr>
        <w:ind w:left="1440" w:hanging="1440"/>
        <w:jc w:val="right"/>
        <w:rPr>
          <w:lang w:val="uk-UA"/>
        </w:rPr>
      </w:pPr>
    </w:p>
    <w:p w:rsidR="002A17B1" w:rsidRDefault="002A17B1">
      <w:pPr>
        <w:spacing w:after="200" w:line="276" w:lineRule="auto"/>
        <w:rPr>
          <w:bCs/>
          <w:sz w:val="24"/>
          <w:lang w:val="uk-UA"/>
        </w:rPr>
      </w:pPr>
      <w:r>
        <w:rPr>
          <w:bCs/>
          <w:sz w:val="24"/>
          <w:lang w:val="uk-UA"/>
        </w:rPr>
        <w:br w:type="page"/>
      </w:r>
    </w:p>
    <w:p w:rsidR="002A17B1" w:rsidRDefault="002A17B1" w:rsidP="002A17B1">
      <w:pPr>
        <w:numPr>
          <w:ilvl w:val="0"/>
          <w:numId w:val="2"/>
        </w:numPr>
        <w:tabs>
          <w:tab w:val="left" w:pos="3900"/>
        </w:tabs>
        <w:jc w:val="center"/>
        <w:rPr>
          <w:b/>
          <w:szCs w:val="28"/>
          <w:lang w:val="uk-UA"/>
        </w:rPr>
      </w:pPr>
      <w:r>
        <w:rPr>
          <w:b/>
          <w:szCs w:val="28"/>
          <w:lang w:val="uk-UA"/>
        </w:rPr>
        <w:lastRenderedPageBreak/>
        <w:t>МЕТА ТА ЗАВДАННЯ НАВЧАЛЬНОЇ ДИСЦИПЛІНИ</w:t>
      </w:r>
    </w:p>
    <w:p w:rsidR="002A17B1" w:rsidRDefault="002A17B1" w:rsidP="002A17B1">
      <w:pPr>
        <w:jc w:val="center"/>
        <w:rPr>
          <w:b/>
          <w:sz w:val="22"/>
          <w:szCs w:val="22"/>
          <w:lang w:val="uk-UA"/>
        </w:rPr>
      </w:pPr>
    </w:p>
    <w:p w:rsidR="002A17B1" w:rsidRPr="002A17B1" w:rsidRDefault="002A17B1" w:rsidP="002A17B1">
      <w:pPr>
        <w:ind w:firstLine="709"/>
        <w:jc w:val="both"/>
        <w:rPr>
          <w:b/>
          <w:sz w:val="24"/>
          <w:lang w:val="uk-UA"/>
        </w:rPr>
      </w:pPr>
      <w:r w:rsidRPr="002A17B1">
        <w:rPr>
          <w:sz w:val="24"/>
          <w:lang w:val="uk-UA"/>
        </w:rPr>
        <w:t>Начальна дисципліна «</w:t>
      </w:r>
      <w:r w:rsidRPr="002A17B1">
        <w:rPr>
          <w:b/>
          <w:i/>
          <w:sz w:val="24"/>
          <w:lang w:val="uk-UA"/>
        </w:rPr>
        <w:t>Вступ до гідрогеології</w:t>
      </w:r>
      <w:r w:rsidRPr="002A17B1">
        <w:rPr>
          <w:sz w:val="24"/>
          <w:lang w:val="uk-UA"/>
        </w:rPr>
        <w:t xml:space="preserve">» викладається на І-му курсі в </w:t>
      </w:r>
      <w:r w:rsidRPr="002A17B1">
        <w:rPr>
          <w:sz w:val="24"/>
          <w:lang w:val="en-US"/>
        </w:rPr>
        <w:t>II</w:t>
      </w:r>
      <w:r w:rsidRPr="002A17B1">
        <w:rPr>
          <w:sz w:val="24"/>
          <w:lang w:val="uk-UA"/>
        </w:rPr>
        <w:t xml:space="preserve">-му семестрі в обсязі 54 годин, з них лекції – 12 годин і самостійна робота – 42 години. </w:t>
      </w:r>
      <w:r w:rsidRPr="002A17B1">
        <w:rPr>
          <w:i/>
          <w:sz w:val="24"/>
          <w:lang w:val="uk-UA"/>
        </w:rPr>
        <w:t>Формою підсумкового контролю є</w:t>
      </w:r>
      <w:r w:rsidRPr="002A17B1">
        <w:rPr>
          <w:sz w:val="24"/>
          <w:lang w:val="uk-UA"/>
        </w:rPr>
        <w:t xml:space="preserve"> </w:t>
      </w:r>
      <w:r w:rsidRPr="002A17B1">
        <w:rPr>
          <w:b/>
          <w:sz w:val="24"/>
          <w:lang w:val="uk-UA"/>
        </w:rPr>
        <w:t>залік</w:t>
      </w:r>
      <w:r w:rsidRPr="002A17B1">
        <w:rPr>
          <w:sz w:val="24"/>
          <w:lang w:val="uk-UA"/>
        </w:rPr>
        <w:t>.</w:t>
      </w:r>
    </w:p>
    <w:p w:rsidR="002A17B1" w:rsidRPr="002A17B1" w:rsidRDefault="002A17B1" w:rsidP="002A17B1">
      <w:pPr>
        <w:pStyle w:val="a5"/>
        <w:spacing w:line="240" w:lineRule="auto"/>
        <w:jc w:val="both"/>
        <w:rPr>
          <w:sz w:val="24"/>
          <w:szCs w:val="24"/>
          <w:lang w:val="uk-UA"/>
        </w:rPr>
      </w:pPr>
      <w:r w:rsidRPr="002A17B1">
        <w:rPr>
          <w:b/>
          <w:i/>
          <w:sz w:val="24"/>
          <w:szCs w:val="24"/>
          <w:lang w:val="uk-UA"/>
        </w:rPr>
        <w:t xml:space="preserve">Мета навчальної дисципліни «Вступ до гідрогеології» </w:t>
      </w:r>
      <w:r w:rsidRPr="002A17B1">
        <w:rPr>
          <w:sz w:val="24"/>
          <w:szCs w:val="24"/>
          <w:lang w:val="uk-UA"/>
        </w:rPr>
        <w:t>є ознайомлення майбутніх фахівців</w:t>
      </w:r>
      <w:r>
        <w:rPr>
          <w:sz w:val="24"/>
          <w:szCs w:val="24"/>
          <w:lang w:val="uk-UA"/>
        </w:rPr>
        <w:t>-гідрогеологів</w:t>
      </w:r>
      <w:r w:rsidRPr="002A17B1">
        <w:rPr>
          <w:sz w:val="24"/>
          <w:szCs w:val="24"/>
          <w:lang w:val="uk-UA"/>
        </w:rPr>
        <w:t xml:space="preserve"> із фахом, основними досягненнями і проблемами в області гідрогеології та інженерної геології, дати основні поняття і терміни та загальні закономірності руху підземних вод, ознайомити із основними курсами геологічного і географічного циклів, які будуть вивчатися на старших курсах, ознайомити студентів із видатними вченими, які внесли найбільший вклад в розвиток гідрогеології та інженерної геології.</w:t>
      </w:r>
    </w:p>
    <w:p w:rsidR="002A17B1" w:rsidRPr="002A17B1" w:rsidRDefault="002A17B1" w:rsidP="002A17B1">
      <w:pPr>
        <w:ind w:firstLine="708"/>
        <w:jc w:val="both"/>
        <w:rPr>
          <w:sz w:val="24"/>
          <w:lang w:val="uk-UA"/>
        </w:rPr>
      </w:pPr>
      <w:r w:rsidRPr="002A17B1">
        <w:rPr>
          <w:b/>
          <w:i/>
          <w:sz w:val="24"/>
          <w:lang w:val="uk-UA"/>
        </w:rPr>
        <w:t xml:space="preserve">Завданням навчальної дисципліни «Вступ до гідрогеології» </w:t>
      </w:r>
      <w:r w:rsidRPr="002A17B1">
        <w:rPr>
          <w:sz w:val="24"/>
          <w:lang w:val="uk-UA"/>
        </w:rPr>
        <w:t>є систематичне викладення основ гідрогеології, розгляд загальних принципів вивчення підземних вод, характеристика основних закономірностей руху підземних вод та висвітлення ролі гідрогеології при вирішенні різноманітних виробничих і наукових завдань.</w:t>
      </w:r>
    </w:p>
    <w:p w:rsidR="002A17B1" w:rsidRPr="002A17B1" w:rsidRDefault="002A17B1" w:rsidP="002A17B1">
      <w:pPr>
        <w:ind w:firstLine="720"/>
        <w:jc w:val="both"/>
        <w:rPr>
          <w:sz w:val="24"/>
          <w:lang w:val="uk-UA"/>
        </w:rPr>
      </w:pPr>
      <w:r w:rsidRPr="002A17B1">
        <w:rPr>
          <w:b/>
          <w:i/>
          <w:sz w:val="24"/>
          <w:lang w:val="uk-UA"/>
        </w:rPr>
        <w:t xml:space="preserve">Об’єктом вивчення «Вступу до гідрогеології» </w:t>
      </w:r>
      <w:r w:rsidRPr="002A17B1">
        <w:rPr>
          <w:sz w:val="24"/>
          <w:lang w:val="uk-UA"/>
        </w:rPr>
        <w:t xml:space="preserve">є підземні води як основний компонент підземної гідросфери і як специфічна природна речовина Землі та як одна з найбільш важливих корисних копалин. </w:t>
      </w:r>
    </w:p>
    <w:p w:rsidR="002A17B1" w:rsidRPr="002A17B1" w:rsidRDefault="002A17B1" w:rsidP="002A17B1">
      <w:pPr>
        <w:ind w:firstLine="720"/>
        <w:jc w:val="both"/>
        <w:rPr>
          <w:sz w:val="24"/>
          <w:lang w:val="uk-UA"/>
        </w:rPr>
      </w:pPr>
      <w:r w:rsidRPr="002A17B1">
        <w:rPr>
          <w:b/>
          <w:i/>
          <w:sz w:val="24"/>
          <w:lang w:val="uk-UA"/>
        </w:rPr>
        <w:t xml:space="preserve">Предметом вивчення «Вступу до гідрогеології» </w:t>
      </w:r>
      <w:r w:rsidRPr="002A17B1">
        <w:rPr>
          <w:sz w:val="24"/>
          <w:lang w:val="uk-UA"/>
        </w:rPr>
        <w:t>є основні методи, види і прийоми гідрогеології.</w:t>
      </w:r>
    </w:p>
    <w:p w:rsidR="002A17B1" w:rsidRPr="002A17B1" w:rsidRDefault="002A17B1" w:rsidP="002A17B1">
      <w:pPr>
        <w:ind w:firstLine="708"/>
        <w:jc w:val="both"/>
        <w:rPr>
          <w:sz w:val="24"/>
          <w:lang w:val="uk-UA"/>
        </w:rPr>
      </w:pPr>
      <w:r w:rsidRPr="002A17B1">
        <w:rPr>
          <w:b/>
          <w:i/>
          <w:sz w:val="24"/>
          <w:lang w:val="uk-UA"/>
        </w:rPr>
        <w:t>Вимоги до знань та вмінь</w:t>
      </w:r>
      <w:r w:rsidRPr="002A17B1">
        <w:rPr>
          <w:sz w:val="24"/>
          <w:lang w:val="uk-UA"/>
        </w:rPr>
        <w:t xml:space="preserve"> – після вивчення цієї начальної дисципліни студенти повинні правильно представляти закономірності взаємодії людини і природи, отримати орієнтири діяльності, спрямовані на раціональне використання природних ресурсів (в першу чергу підземних вод).</w:t>
      </w:r>
    </w:p>
    <w:p w:rsidR="002A17B1" w:rsidRPr="002A17B1" w:rsidRDefault="002A17B1" w:rsidP="002A17B1">
      <w:pPr>
        <w:pStyle w:val="a4"/>
        <w:spacing w:before="0" w:beforeAutospacing="0" w:after="0" w:afterAutospacing="0"/>
        <w:ind w:firstLine="709"/>
        <w:jc w:val="both"/>
      </w:pPr>
      <w:r w:rsidRPr="002A17B1">
        <w:t>Начальна дисципліна «</w:t>
      </w:r>
      <w:r w:rsidRPr="002A17B1">
        <w:rPr>
          <w:b/>
          <w:i/>
        </w:rPr>
        <w:t>Вступ до гідрогеології</w:t>
      </w:r>
      <w:r w:rsidRPr="002A17B1">
        <w:t xml:space="preserve">» займає перше місце в </w:t>
      </w:r>
      <w:r w:rsidRPr="002A17B1">
        <w:rPr>
          <w:b/>
          <w:i/>
        </w:rPr>
        <w:t>структурно-логічній схемі</w:t>
      </w:r>
      <w:r w:rsidRPr="002A17B1">
        <w:rPr>
          <w:i/>
        </w:rPr>
        <w:t xml:space="preserve"> </w:t>
      </w:r>
      <w:r w:rsidRPr="002A17B1">
        <w:t xml:space="preserve">підготовки фахівця за освітньо-кваліфікаційним рівнем „бакалавр геології”, оскільки є дисципліною, що використовує досягнення та методи фундаментальних і прикладних наук, зокрема: фізики, математики, хімії, біології, гідрогеології, геології, геохімії, геофізики, гідравліки, гідрології, гідрохімії, метеорології, кліматології, ґрунтознавства та багатьох інших, і тісно пов’язана з практичною діяльністю людини. </w:t>
      </w:r>
    </w:p>
    <w:p w:rsidR="002A17B1" w:rsidRPr="002A17B1" w:rsidRDefault="002A17B1" w:rsidP="002A17B1">
      <w:pPr>
        <w:numPr>
          <w:ilvl w:val="0"/>
          <w:numId w:val="3"/>
        </w:numPr>
        <w:tabs>
          <w:tab w:val="left" w:pos="284"/>
          <w:tab w:val="left" w:pos="567"/>
        </w:tabs>
        <w:jc w:val="center"/>
        <w:rPr>
          <w:b/>
          <w:sz w:val="24"/>
          <w:lang w:val="uk-UA"/>
        </w:rPr>
      </w:pPr>
      <w:r>
        <w:rPr>
          <w:b/>
          <w:szCs w:val="28"/>
          <w:lang w:val="uk-UA"/>
        </w:rPr>
        <w:br w:type="page"/>
      </w:r>
      <w:r w:rsidRPr="002A17B1">
        <w:rPr>
          <w:b/>
          <w:sz w:val="24"/>
          <w:lang w:val="uk-UA"/>
        </w:rPr>
        <w:lastRenderedPageBreak/>
        <w:t>П</w:t>
      </w:r>
      <w:r>
        <w:rPr>
          <w:b/>
          <w:sz w:val="24"/>
          <w:lang w:val="uk-UA"/>
        </w:rPr>
        <w:t>РОГРАМА НАВЧАЛЬНОЇ ДИСЦИПЛІНИ</w:t>
      </w:r>
    </w:p>
    <w:p w:rsidR="002A17B1" w:rsidRDefault="002A17B1" w:rsidP="002A17B1">
      <w:pPr>
        <w:tabs>
          <w:tab w:val="left" w:pos="284"/>
          <w:tab w:val="left" w:pos="567"/>
        </w:tabs>
        <w:ind w:firstLine="567"/>
        <w:jc w:val="both"/>
        <w:rPr>
          <w:b/>
          <w:szCs w:val="28"/>
          <w:lang w:val="en-US"/>
        </w:rPr>
      </w:pPr>
    </w:p>
    <w:p w:rsidR="002A17B1" w:rsidRPr="00F23567" w:rsidRDefault="002A17B1" w:rsidP="002A17B1">
      <w:pPr>
        <w:ind w:firstLine="709"/>
        <w:jc w:val="center"/>
        <w:rPr>
          <w:b/>
          <w:sz w:val="16"/>
          <w:szCs w:val="16"/>
          <w:lang w:val="uk-UA"/>
        </w:rPr>
      </w:pP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65"/>
        <w:gridCol w:w="5842"/>
        <w:gridCol w:w="900"/>
        <w:gridCol w:w="31"/>
        <w:gridCol w:w="986"/>
        <w:gridCol w:w="64"/>
        <w:gridCol w:w="1428"/>
      </w:tblGrid>
      <w:tr w:rsidR="002A17B1" w:rsidRPr="006F2E5A" w:rsidTr="009A7108">
        <w:trPr>
          <w:cantSplit/>
          <w:trHeight w:val="275"/>
        </w:trPr>
        <w:tc>
          <w:tcPr>
            <w:tcW w:w="565" w:type="dxa"/>
            <w:vMerge w:val="restart"/>
            <w:tcBorders>
              <w:top w:val="double" w:sz="4" w:space="0" w:color="auto"/>
              <w:bottom w:val="single" w:sz="4" w:space="0" w:color="auto"/>
            </w:tcBorders>
            <w:vAlign w:val="center"/>
          </w:tcPr>
          <w:p w:rsidR="002A17B1" w:rsidRPr="006F2E5A" w:rsidRDefault="002A17B1" w:rsidP="009A7108">
            <w:pPr>
              <w:jc w:val="center"/>
              <w:rPr>
                <w:b/>
                <w:sz w:val="24"/>
                <w:lang w:val="uk-UA"/>
              </w:rPr>
            </w:pPr>
            <w:r w:rsidRPr="006F2E5A">
              <w:rPr>
                <w:b/>
                <w:sz w:val="24"/>
                <w:lang w:val="uk-UA"/>
              </w:rPr>
              <w:t>№</w:t>
            </w:r>
          </w:p>
          <w:p w:rsidR="002A17B1" w:rsidRPr="006F2E5A" w:rsidRDefault="002A17B1" w:rsidP="009A7108">
            <w:pPr>
              <w:jc w:val="center"/>
              <w:rPr>
                <w:b/>
                <w:sz w:val="24"/>
                <w:lang w:val="uk-UA"/>
              </w:rPr>
            </w:pPr>
            <w:r>
              <w:rPr>
                <w:b/>
                <w:sz w:val="24"/>
                <w:lang w:val="uk-UA"/>
              </w:rPr>
              <w:t>п</w:t>
            </w:r>
            <w:r w:rsidRPr="006F2E5A">
              <w:rPr>
                <w:b/>
                <w:sz w:val="24"/>
                <w:lang w:val="uk-UA"/>
              </w:rPr>
              <w:t>/</w:t>
            </w:r>
            <w:r>
              <w:rPr>
                <w:b/>
                <w:sz w:val="24"/>
                <w:lang w:val="uk-UA"/>
              </w:rPr>
              <w:t>п</w:t>
            </w:r>
          </w:p>
        </w:tc>
        <w:tc>
          <w:tcPr>
            <w:tcW w:w="5842" w:type="dxa"/>
            <w:vMerge w:val="restart"/>
            <w:tcBorders>
              <w:top w:val="double" w:sz="4" w:space="0" w:color="auto"/>
              <w:bottom w:val="single" w:sz="4" w:space="0" w:color="auto"/>
            </w:tcBorders>
            <w:vAlign w:val="center"/>
          </w:tcPr>
          <w:p w:rsidR="002A17B1" w:rsidRPr="006F2E5A" w:rsidRDefault="002A17B1" w:rsidP="009A7108">
            <w:pPr>
              <w:jc w:val="center"/>
              <w:rPr>
                <w:b/>
                <w:sz w:val="24"/>
                <w:lang w:val="uk-UA"/>
              </w:rPr>
            </w:pPr>
            <w:r w:rsidRPr="006F2E5A">
              <w:rPr>
                <w:b/>
                <w:sz w:val="24"/>
                <w:lang w:val="uk-UA"/>
              </w:rPr>
              <w:t>Назва лекції та письмової модульної контрольної роботи</w:t>
            </w:r>
          </w:p>
        </w:tc>
        <w:tc>
          <w:tcPr>
            <w:tcW w:w="3409" w:type="dxa"/>
            <w:gridSpan w:val="5"/>
            <w:tcBorders>
              <w:top w:val="double" w:sz="4" w:space="0" w:color="auto"/>
              <w:bottom w:val="single" w:sz="4" w:space="0" w:color="auto"/>
            </w:tcBorders>
            <w:vAlign w:val="center"/>
          </w:tcPr>
          <w:p w:rsidR="002A17B1" w:rsidRPr="006F2E5A" w:rsidRDefault="002A17B1" w:rsidP="009A7108">
            <w:pPr>
              <w:jc w:val="center"/>
              <w:rPr>
                <w:b/>
                <w:sz w:val="24"/>
                <w:lang w:val="uk-UA"/>
              </w:rPr>
            </w:pPr>
            <w:r w:rsidRPr="006F2E5A">
              <w:rPr>
                <w:b/>
                <w:sz w:val="24"/>
                <w:lang w:val="uk-UA"/>
              </w:rPr>
              <w:t>Кількість годин</w:t>
            </w:r>
          </w:p>
        </w:tc>
      </w:tr>
      <w:tr w:rsidR="002A17B1" w:rsidRPr="006F2E5A" w:rsidTr="009A7108">
        <w:trPr>
          <w:cantSplit/>
          <w:trHeight w:val="1407"/>
        </w:trPr>
        <w:tc>
          <w:tcPr>
            <w:tcW w:w="565" w:type="dxa"/>
            <w:vMerge/>
            <w:tcBorders>
              <w:top w:val="single" w:sz="4" w:space="0" w:color="auto"/>
              <w:bottom w:val="double" w:sz="4" w:space="0" w:color="auto"/>
            </w:tcBorders>
            <w:vAlign w:val="center"/>
          </w:tcPr>
          <w:p w:rsidR="002A17B1" w:rsidRPr="006F2E5A" w:rsidRDefault="002A17B1" w:rsidP="009A7108">
            <w:pPr>
              <w:jc w:val="center"/>
              <w:rPr>
                <w:sz w:val="24"/>
                <w:lang w:val="uk-UA"/>
              </w:rPr>
            </w:pPr>
          </w:p>
        </w:tc>
        <w:tc>
          <w:tcPr>
            <w:tcW w:w="5842" w:type="dxa"/>
            <w:vMerge/>
            <w:tcBorders>
              <w:top w:val="single" w:sz="4" w:space="0" w:color="auto"/>
              <w:bottom w:val="double" w:sz="4" w:space="0" w:color="auto"/>
            </w:tcBorders>
            <w:vAlign w:val="center"/>
          </w:tcPr>
          <w:p w:rsidR="002A17B1" w:rsidRPr="006F2E5A" w:rsidRDefault="002A17B1" w:rsidP="009A7108">
            <w:pPr>
              <w:jc w:val="center"/>
              <w:rPr>
                <w:b/>
                <w:sz w:val="24"/>
                <w:lang w:val="uk-UA"/>
              </w:rPr>
            </w:pPr>
          </w:p>
        </w:tc>
        <w:tc>
          <w:tcPr>
            <w:tcW w:w="900" w:type="dxa"/>
            <w:tcBorders>
              <w:top w:val="single" w:sz="4" w:space="0" w:color="auto"/>
              <w:bottom w:val="double" w:sz="4" w:space="0" w:color="auto"/>
            </w:tcBorders>
            <w:vAlign w:val="center"/>
          </w:tcPr>
          <w:p w:rsidR="002A17B1" w:rsidRPr="006F2E5A" w:rsidRDefault="002A17B1" w:rsidP="009A7108">
            <w:pPr>
              <w:jc w:val="center"/>
              <w:rPr>
                <w:sz w:val="24"/>
                <w:lang w:val="uk-UA"/>
              </w:rPr>
            </w:pPr>
            <w:r>
              <w:rPr>
                <w:sz w:val="24"/>
                <w:lang w:val="uk-UA"/>
              </w:rPr>
              <w:t>Л</w:t>
            </w:r>
            <w:r w:rsidRPr="006F2E5A">
              <w:rPr>
                <w:sz w:val="24"/>
                <w:lang w:val="uk-UA"/>
              </w:rPr>
              <w:t>екції</w:t>
            </w:r>
          </w:p>
        </w:tc>
        <w:tc>
          <w:tcPr>
            <w:tcW w:w="1081" w:type="dxa"/>
            <w:gridSpan w:val="3"/>
            <w:tcBorders>
              <w:top w:val="single" w:sz="4" w:space="0" w:color="auto"/>
              <w:bottom w:val="double" w:sz="4" w:space="0" w:color="auto"/>
            </w:tcBorders>
            <w:textDirection w:val="btLr"/>
            <w:vAlign w:val="center"/>
          </w:tcPr>
          <w:p w:rsidR="002A17B1" w:rsidRPr="006F2E5A" w:rsidRDefault="002A17B1" w:rsidP="009A7108">
            <w:pPr>
              <w:ind w:left="113" w:right="113"/>
              <w:jc w:val="center"/>
              <w:rPr>
                <w:sz w:val="24"/>
                <w:lang w:val="uk-UA"/>
              </w:rPr>
            </w:pPr>
            <w:r w:rsidRPr="006F2E5A">
              <w:rPr>
                <w:sz w:val="24"/>
                <w:lang w:val="uk-UA"/>
              </w:rPr>
              <w:t>Самостійна робота</w:t>
            </w:r>
          </w:p>
        </w:tc>
        <w:tc>
          <w:tcPr>
            <w:tcW w:w="1428" w:type="dxa"/>
            <w:tcBorders>
              <w:top w:val="single" w:sz="4" w:space="0" w:color="auto"/>
              <w:bottom w:val="double" w:sz="4" w:space="0" w:color="auto"/>
            </w:tcBorders>
            <w:vAlign w:val="center"/>
          </w:tcPr>
          <w:p w:rsidR="002A17B1" w:rsidRPr="006F2E5A" w:rsidRDefault="002A17B1" w:rsidP="009A7108">
            <w:pPr>
              <w:jc w:val="center"/>
              <w:rPr>
                <w:b/>
                <w:sz w:val="24"/>
                <w:lang w:val="uk-UA"/>
              </w:rPr>
            </w:pPr>
            <w:proofErr w:type="spellStart"/>
            <w:r w:rsidRPr="006F2E5A">
              <w:rPr>
                <w:sz w:val="24"/>
                <w:lang w:val="uk-UA"/>
              </w:rPr>
              <w:t>Конт</w:t>
            </w:r>
            <w:proofErr w:type="spellEnd"/>
            <w:r>
              <w:rPr>
                <w:sz w:val="24"/>
                <w:lang w:val="en-US"/>
              </w:rPr>
              <w:t>-</w:t>
            </w:r>
            <w:r w:rsidRPr="006F2E5A">
              <w:rPr>
                <w:sz w:val="24"/>
                <w:lang w:val="uk-UA"/>
              </w:rPr>
              <w:t>рольна модульна робота</w:t>
            </w:r>
          </w:p>
        </w:tc>
      </w:tr>
      <w:tr w:rsidR="002A17B1" w:rsidRPr="006F2E5A" w:rsidTr="009A7108">
        <w:tc>
          <w:tcPr>
            <w:tcW w:w="9816" w:type="dxa"/>
            <w:gridSpan w:val="7"/>
            <w:tcBorders>
              <w:top w:val="double" w:sz="4" w:space="0" w:color="auto"/>
              <w:bottom w:val="double" w:sz="4" w:space="0" w:color="auto"/>
            </w:tcBorders>
          </w:tcPr>
          <w:p w:rsidR="002A17B1" w:rsidRPr="006F2E5A" w:rsidRDefault="002A17B1" w:rsidP="009A7108">
            <w:pPr>
              <w:jc w:val="center"/>
              <w:rPr>
                <w:b/>
                <w:sz w:val="24"/>
                <w:lang w:val="uk-UA"/>
              </w:rPr>
            </w:pPr>
            <w:r w:rsidRPr="006F2E5A">
              <w:rPr>
                <w:b/>
                <w:sz w:val="24"/>
                <w:lang w:val="uk-UA"/>
              </w:rPr>
              <w:t>Змістовний модуль №1</w:t>
            </w:r>
          </w:p>
        </w:tc>
      </w:tr>
      <w:tr w:rsidR="002A17B1" w:rsidRPr="006F2E5A" w:rsidTr="009A7108">
        <w:trPr>
          <w:trHeight w:val="600"/>
        </w:trPr>
        <w:tc>
          <w:tcPr>
            <w:tcW w:w="565" w:type="dxa"/>
            <w:tcBorders>
              <w:top w:val="double" w:sz="4" w:space="0" w:color="auto"/>
              <w:bottom w:val="single" w:sz="4" w:space="0" w:color="auto"/>
            </w:tcBorders>
            <w:vAlign w:val="center"/>
          </w:tcPr>
          <w:p w:rsidR="002A17B1" w:rsidRPr="006F2E5A" w:rsidRDefault="002A17B1" w:rsidP="009A7108">
            <w:pPr>
              <w:jc w:val="center"/>
              <w:rPr>
                <w:b/>
                <w:sz w:val="24"/>
                <w:lang w:val="uk-UA"/>
              </w:rPr>
            </w:pPr>
            <w:r w:rsidRPr="006F2E5A">
              <w:rPr>
                <w:b/>
                <w:sz w:val="24"/>
                <w:lang w:val="uk-UA"/>
              </w:rPr>
              <w:t>1.</w:t>
            </w:r>
          </w:p>
        </w:tc>
        <w:tc>
          <w:tcPr>
            <w:tcW w:w="5842" w:type="dxa"/>
            <w:tcBorders>
              <w:top w:val="double" w:sz="4" w:space="0" w:color="auto"/>
              <w:bottom w:val="single" w:sz="4" w:space="0" w:color="auto"/>
            </w:tcBorders>
          </w:tcPr>
          <w:p w:rsidR="002A17B1" w:rsidRPr="006F2E5A" w:rsidRDefault="002A17B1" w:rsidP="009A7108">
            <w:pPr>
              <w:pStyle w:val="a5"/>
              <w:spacing w:line="240" w:lineRule="auto"/>
              <w:ind w:firstLine="0"/>
              <w:rPr>
                <w:sz w:val="24"/>
                <w:lang w:val="uk-UA"/>
              </w:rPr>
            </w:pPr>
            <w:r w:rsidRPr="006F2E5A">
              <w:rPr>
                <w:sz w:val="24"/>
                <w:lang w:val="uk-UA"/>
              </w:rPr>
              <w:t xml:space="preserve">Лекція 1. </w:t>
            </w:r>
            <w:r w:rsidRPr="00276D20">
              <w:rPr>
                <w:sz w:val="24"/>
                <w:szCs w:val="24"/>
                <w:lang w:val="uk-UA"/>
              </w:rPr>
              <w:t>Вступ.</w:t>
            </w:r>
            <w:r w:rsidRPr="00283B72">
              <w:rPr>
                <w:rFonts w:ascii="Arial" w:hAnsi="Arial"/>
                <w:lang w:val="uk-UA"/>
              </w:rPr>
              <w:t xml:space="preserve"> </w:t>
            </w:r>
            <w:r w:rsidRPr="00E227BB">
              <w:rPr>
                <w:sz w:val="24"/>
                <w:szCs w:val="24"/>
                <w:lang w:val="uk-UA"/>
              </w:rPr>
              <w:t xml:space="preserve">Зміст і цілі курсу “Вступ до фаху”, історія його розвитку. </w:t>
            </w:r>
          </w:p>
        </w:tc>
        <w:tc>
          <w:tcPr>
            <w:tcW w:w="900" w:type="dxa"/>
            <w:tcBorders>
              <w:top w:val="double" w:sz="4" w:space="0" w:color="auto"/>
              <w:bottom w:val="single" w:sz="4" w:space="0" w:color="auto"/>
            </w:tcBorders>
            <w:vAlign w:val="center"/>
          </w:tcPr>
          <w:p w:rsidR="002A17B1" w:rsidRPr="006F2E5A" w:rsidRDefault="002A17B1" w:rsidP="009A7108">
            <w:pPr>
              <w:jc w:val="center"/>
              <w:rPr>
                <w:sz w:val="24"/>
                <w:lang w:val="uk-UA"/>
              </w:rPr>
            </w:pPr>
            <w:r w:rsidRPr="006F2E5A">
              <w:rPr>
                <w:sz w:val="24"/>
                <w:lang w:val="uk-UA"/>
              </w:rPr>
              <w:t>2</w:t>
            </w:r>
          </w:p>
        </w:tc>
        <w:tc>
          <w:tcPr>
            <w:tcW w:w="1017" w:type="dxa"/>
            <w:gridSpan w:val="2"/>
            <w:tcBorders>
              <w:top w:val="double" w:sz="4" w:space="0" w:color="auto"/>
              <w:bottom w:val="single" w:sz="4" w:space="0" w:color="auto"/>
            </w:tcBorders>
            <w:vAlign w:val="center"/>
          </w:tcPr>
          <w:p w:rsidR="002A17B1" w:rsidRPr="006F2E5A" w:rsidRDefault="00AC5E22" w:rsidP="009A7108">
            <w:pPr>
              <w:jc w:val="center"/>
              <w:rPr>
                <w:sz w:val="24"/>
                <w:lang w:val="uk-UA"/>
              </w:rPr>
            </w:pPr>
            <w:r>
              <w:rPr>
                <w:sz w:val="24"/>
                <w:lang w:val="uk-UA"/>
              </w:rPr>
              <w:t>8</w:t>
            </w:r>
          </w:p>
        </w:tc>
        <w:tc>
          <w:tcPr>
            <w:tcW w:w="1492" w:type="dxa"/>
            <w:gridSpan w:val="2"/>
            <w:tcBorders>
              <w:top w:val="double" w:sz="4" w:space="0" w:color="auto"/>
              <w:bottom w:val="single" w:sz="4" w:space="0" w:color="auto"/>
            </w:tcBorders>
            <w:vAlign w:val="center"/>
          </w:tcPr>
          <w:p w:rsidR="002A17B1" w:rsidRPr="006F2E5A" w:rsidRDefault="002A17B1" w:rsidP="009A7108">
            <w:pPr>
              <w:jc w:val="center"/>
              <w:rPr>
                <w:sz w:val="24"/>
                <w:lang w:val="uk-UA"/>
              </w:rPr>
            </w:pPr>
          </w:p>
        </w:tc>
      </w:tr>
      <w:tr w:rsidR="002A17B1" w:rsidRPr="006F2E5A" w:rsidTr="009A7108">
        <w:trPr>
          <w:trHeight w:val="600"/>
        </w:trPr>
        <w:tc>
          <w:tcPr>
            <w:tcW w:w="565" w:type="dxa"/>
            <w:tcBorders>
              <w:top w:val="double" w:sz="4" w:space="0" w:color="auto"/>
              <w:bottom w:val="single" w:sz="4" w:space="0" w:color="auto"/>
            </w:tcBorders>
            <w:vAlign w:val="center"/>
          </w:tcPr>
          <w:p w:rsidR="002A17B1" w:rsidRPr="006F2E5A" w:rsidRDefault="002A17B1" w:rsidP="009A7108">
            <w:pPr>
              <w:jc w:val="center"/>
              <w:rPr>
                <w:b/>
                <w:sz w:val="24"/>
                <w:lang w:val="uk-UA"/>
              </w:rPr>
            </w:pPr>
            <w:r>
              <w:rPr>
                <w:b/>
                <w:sz w:val="24"/>
                <w:lang w:val="uk-UA"/>
              </w:rPr>
              <w:t>2.</w:t>
            </w:r>
          </w:p>
        </w:tc>
        <w:tc>
          <w:tcPr>
            <w:tcW w:w="5842" w:type="dxa"/>
            <w:tcBorders>
              <w:top w:val="double" w:sz="4" w:space="0" w:color="auto"/>
              <w:bottom w:val="single" w:sz="4" w:space="0" w:color="auto"/>
            </w:tcBorders>
          </w:tcPr>
          <w:p w:rsidR="002A17B1" w:rsidRPr="006F2E5A" w:rsidRDefault="002A17B1" w:rsidP="009A7108">
            <w:pPr>
              <w:pStyle w:val="a5"/>
              <w:spacing w:line="240" w:lineRule="auto"/>
              <w:ind w:firstLine="0"/>
              <w:rPr>
                <w:sz w:val="24"/>
                <w:lang w:val="uk-UA"/>
              </w:rPr>
            </w:pPr>
            <w:r w:rsidRPr="006F2E5A">
              <w:rPr>
                <w:sz w:val="24"/>
                <w:lang w:val="uk-UA"/>
              </w:rPr>
              <w:t xml:space="preserve">Лекція </w:t>
            </w:r>
            <w:r>
              <w:rPr>
                <w:sz w:val="24"/>
                <w:lang w:val="uk-UA"/>
              </w:rPr>
              <w:t>2</w:t>
            </w:r>
            <w:r w:rsidRPr="006F2E5A">
              <w:rPr>
                <w:sz w:val="24"/>
                <w:lang w:val="uk-UA"/>
              </w:rPr>
              <w:t xml:space="preserve">. </w:t>
            </w:r>
            <w:r w:rsidRPr="004D5C24">
              <w:rPr>
                <w:sz w:val="24"/>
                <w:szCs w:val="24"/>
                <w:lang w:val="uk-UA"/>
              </w:rPr>
              <w:t>Досягнення та проблеми в області гідрогеології та інженерної</w:t>
            </w:r>
            <w:r>
              <w:rPr>
                <w:sz w:val="24"/>
                <w:szCs w:val="24"/>
                <w:lang w:val="uk-UA"/>
              </w:rPr>
              <w:t xml:space="preserve"> геології</w:t>
            </w:r>
            <w:r w:rsidRPr="004D5C24">
              <w:rPr>
                <w:sz w:val="24"/>
                <w:szCs w:val="24"/>
                <w:lang w:val="uk-UA"/>
              </w:rPr>
              <w:t xml:space="preserve">. </w:t>
            </w:r>
            <w:r w:rsidRPr="004D5C24">
              <w:rPr>
                <w:sz w:val="24"/>
                <w:szCs w:val="24"/>
                <w:lang w:val="uk-UA"/>
              </w:rPr>
              <w:tab/>
            </w:r>
          </w:p>
        </w:tc>
        <w:tc>
          <w:tcPr>
            <w:tcW w:w="900" w:type="dxa"/>
            <w:tcBorders>
              <w:top w:val="double" w:sz="4" w:space="0" w:color="auto"/>
              <w:bottom w:val="single" w:sz="4" w:space="0" w:color="auto"/>
            </w:tcBorders>
            <w:vAlign w:val="center"/>
          </w:tcPr>
          <w:p w:rsidR="002A17B1" w:rsidRPr="006F2E5A" w:rsidRDefault="002A17B1" w:rsidP="009A7108">
            <w:pPr>
              <w:jc w:val="center"/>
              <w:rPr>
                <w:sz w:val="24"/>
                <w:lang w:val="uk-UA"/>
              </w:rPr>
            </w:pPr>
            <w:r>
              <w:rPr>
                <w:sz w:val="24"/>
                <w:lang w:val="uk-UA"/>
              </w:rPr>
              <w:t>2</w:t>
            </w:r>
          </w:p>
        </w:tc>
        <w:tc>
          <w:tcPr>
            <w:tcW w:w="1017" w:type="dxa"/>
            <w:gridSpan w:val="2"/>
            <w:tcBorders>
              <w:top w:val="double" w:sz="4" w:space="0" w:color="auto"/>
              <w:bottom w:val="single" w:sz="4" w:space="0" w:color="auto"/>
            </w:tcBorders>
            <w:vAlign w:val="center"/>
          </w:tcPr>
          <w:p w:rsidR="002A17B1" w:rsidRPr="006F2E5A" w:rsidRDefault="002A17B1" w:rsidP="009A7108">
            <w:pPr>
              <w:jc w:val="center"/>
              <w:rPr>
                <w:sz w:val="24"/>
                <w:lang w:val="uk-UA"/>
              </w:rPr>
            </w:pPr>
            <w:r>
              <w:rPr>
                <w:sz w:val="24"/>
                <w:lang w:val="uk-UA"/>
              </w:rPr>
              <w:t>8</w:t>
            </w:r>
          </w:p>
        </w:tc>
        <w:tc>
          <w:tcPr>
            <w:tcW w:w="1492" w:type="dxa"/>
            <w:gridSpan w:val="2"/>
            <w:tcBorders>
              <w:top w:val="double" w:sz="4" w:space="0" w:color="auto"/>
              <w:bottom w:val="single" w:sz="4" w:space="0" w:color="auto"/>
            </w:tcBorders>
            <w:vAlign w:val="center"/>
          </w:tcPr>
          <w:p w:rsidR="002A17B1" w:rsidRPr="006F2E5A" w:rsidRDefault="002A17B1" w:rsidP="009A7108">
            <w:pPr>
              <w:jc w:val="center"/>
              <w:rPr>
                <w:sz w:val="24"/>
                <w:lang w:val="uk-UA"/>
              </w:rPr>
            </w:pPr>
          </w:p>
        </w:tc>
      </w:tr>
      <w:tr w:rsidR="002A17B1" w:rsidRPr="006F2E5A" w:rsidTr="009A7108">
        <w:trPr>
          <w:trHeight w:val="525"/>
        </w:trPr>
        <w:tc>
          <w:tcPr>
            <w:tcW w:w="565" w:type="dxa"/>
            <w:tcBorders>
              <w:top w:val="single" w:sz="4" w:space="0" w:color="auto"/>
              <w:bottom w:val="single" w:sz="4" w:space="0" w:color="auto"/>
            </w:tcBorders>
            <w:vAlign w:val="center"/>
          </w:tcPr>
          <w:p w:rsidR="002A17B1" w:rsidRPr="006F2E5A" w:rsidRDefault="002A17B1" w:rsidP="009A7108">
            <w:pPr>
              <w:jc w:val="center"/>
              <w:rPr>
                <w:b/>
                <w:sz w:val="24"/>
                <w:lang w:val="uk-UA"/>
              </w:rPr>
            </w:pPr>
            <w:r>
              <w:rPr>
                <w:b/>
                <w:sz w:val="24"/>
                <w:lang w:val="uk-UA"/>
              </w:rPr>
              <w:t>3.</w:t>
            </w:r>
          </w:p>
        </w:tc>
        <w:tc>
          <w:tcPr>
            <w:tcW w:w="5842" w:type="dxa"/>
            <w:tcBorders>
              <w:top w:val="single" w:sz="4" w:space="0" w:color="auto"/>
              <w:bottom w:val="single" w:sz="4" w:space="0" w:color="auto"/>
            </w:tcBorders>
          </w:tcPr>
          <w:p w:rsidR="002A17B1" w:rsidRPr="00276D20" w:rsidRDefault="002A17B1" w:rsidP="009A7108">
            <w:pPr>
              <w:jc w:val="both"/>
              <w:rPr>
                <w:sz w:val="24"/>
                <w:lang w:val="uk-UA"/>
              </w:rPr>
            </w:pPr>
            <w:r w:rsidRPr="006F2E5A">
              <w:rPr>
                <w:sz w:val="24"/>
                <w:lang w:val="uk-UA"/>
              </w:rPr>
              <w:t xml:space="preserve">Лекція </w:t>
            </w:r>
            <w:r>
              <w:rPr>
                <w:sz w:val="24"/>
                <w:lang w:val="uk-UA"/>
              </w:rPr>
              <w:t>3</w:t>
            </w:r>
            <w:r w:rsidRPr="006F2E5A">
              <w:rPr>
                <w:sz w:val="24"/>
                <w:lang w:val="uk-UA"/>
              </w:rPr>
              <w:t xml:space="preserve">. </w:t>
            </w:r>
            <w:r w:rsidRPr="00276D20">
              <w:rPr>
                <w:sz w:val="24"/>
                <w:lang w:val="uk-UA"/>
              </w:rPr>
              <w:t>Основні курси геологічного і географічного циклів, які будуть вивчатися на старших курсах.</w:t>
            </w:r>
          </w:p>
        </w:tc>
        <w:tc>
          <w:tcPr>
            <w:tcW w:w="900" w:type="dxa"/>
            <w:tcBorders>
              <w:top w:val="single" w:sz="4" w:space="0" w:color="auto"/>
              <w:bottom w:val="single" w:sz="4" w:space="0" w:color="auto"/>
            </w:tcBorders>
            <w:vAlign w:val="center"/>
          </w:tcPr>
          <w:p w:rsidR="002A17B1" w:rsidRPr="006F2E5A" w:rsidRDefault="002A17B1" w:rsidP="009A7108">
            <w:pPr>
              <w:jc w:val="center"/>
              <w:rPr>
                <w:sz w:val="24"/>
                <w:lang w:val="uk-UA"/>
              </w:rPr>
            </w:pPr>
            <w:r>
              <w:rPr>
                <w:sz w:val="24"/>
                <w:lang w:val="uk-UA"/>
              </w:rPr>
              <w:t>2</w:t>
            </w:r>
          </w:p>
        </w:tc>
        <w:tc>
          <w:tcPr>
            <w:tcW w:w="1017" w:type="dxa"/>
            <w:gridSpan w:val="2"/>
            <w:tcBorders>
              <w:top w:val="single" w:sz="4" w:space="0" w:color="auto"/>
              <w:bottom w:val="single" w:sz="4" w:space="0" w:color="auto"/>
            </w:tcBorders>
            <w:vAlign w:val="center"/>
          </w:tcPr>
          <w:p w:rsidR="002A17B1" w:rsidRPr="006F2E5A" w:rsidRDefault="002A17B1" w:rsidP="009A7108">
            <w:pPr>
              <w:jc w:val="center"/>
              <w:rPr>
                <w:sz w:val="24"/>
                <w:lang w:val="uk-UA"/>
              </w:rPr>
            </w:pPr>
            <w:r>
              <w:rPr>
                <w:sz w:val="24"/>
                <w:lang w:val="uk-UA"/>
              </w:rPr>
              <w:t>8</w:t>
            </w:r>
          </w:p>
        </w:tc>
        <w:tc>
          <w:tcPr>
            <w:tcW w:w="1492" w:type="dxa"/>
            <w:gridSpan w:val="2"/>
            <w:tcBorders>
              <w:top w:val="single" w:sz="4" w:space="0" w:color="auto"/>
              <w:bottom w:val="single" w:sz="4" w:space="0" w:color="auto"/>
            </w:tcBorders>
            <w:vAlign w:val="center"/>
          </w:tcPr>
          <w:p w:rsidR="002A17B1" w:rsidRPr="006F2E5A" w:rsidRDefault="002A17B1" w:rsidP="009A7108">
            <w:pPr>
              <w:jc w:val="center"/>
              <w:rPr>
                <w:sz w:val="24"/>
                <w:lang w:val="uk-UA"/>
              </w:rPr>
            </w:pPr>
          </w:p>
        </w:tc>
      </w:tr>
      <w:tr w:rsidR="002A17B1" w:rsidRPr="006F2E5A" w:rsidTr="009A7108">
        <w:tc>
          <w:tcPr>
            <w:tcW w:w="8324" w:type="dxa"/>
            <w:gridSpan w:val="5"/>
            <w:tcBorders>
              <w:top w:val="single" w:sz="4" w:space="0" w:color="auto"/>
              <w:left w:val="double" w:sz="4" w:space="0" w:color="auto"/>
              <w:bottom w:val="single" w:sz="4" w:space="0" w:color="auto"/>
              <w:right w:val="single" w:sz="4" w:space="0" w:color="auto"/>
            </w:tcBorders>
          </w:tcPr>
          <w:p w:rsidR="002A17B1" w:rsidRPr="006F2E5A" w:rsidRDefault="002A17B1" w:rsidP="009A7108">
            <w:pPr>
              <w:jc w:val="center"/>
              <w:rPr>
                <w:sz w:val="24"/>
                <w:lang w:val="uk-UA"/>
              </w:rPr>
            </w:pPr>
            <w:r w:rsidRPr="006F2E5A">
              <w:rPr>
                <w:b/>
                <w:sz w:val="24"/>
                <w:lang w:val="uk-UA"/>
              </w:rPr>
              <w:t xml:space="preserve">Письмова модульна контрольна робота №1. </w:t>
            </w:r>
          </w:p>
        </w:tc>
        <w:tc>
          <w:tcPr>
            <w:tcW w:w="1492" w:type="dxa"/>
            <w:gridSpan w:val="2"/>
            <w:tcBorders>
              <w:top w:val="single" w:sz="4" w:space="0" w:color="auto"/>
              <w:left w:val="single" w:sz="4" w:space="0" w:color="auto"/>
              <w:bottom w:val="single" w:sz="4" w:space="0" w:color="auto"/>
              <w:right w:val="double" w:sz="4" w:space="0" w:color="auto"/>
            </w:tcBorders>
            <w:vAlign w:val="center"/>
          </w:tcPr>
          <w:p w:rsidR="002A17B1" w:rsidRPr="006F2E5A" w:rsidRDefault="002A17B1" w:rsidP="009A7108">
            <w:pPr>
              <w:jc w:val="center"/>
              <w:rPr>
                <w:sz w:val="24"/>
                <w:lang w:val="uk-UA"/>
              </w:rPr>
            </w:pPr>
            <w:r w:rsidRPr="006F2E5A">
              <w:rPr>
                <w:sz w:val="24"/>
                <w:lang w:val="uk-UA"/>
              </w:rPr>
              <w:t>2</w:t>
            </w:r>
          </w:p>
        </w:tc>
      </w:tr>
      <w:tr w:rsidR="002A17B1" w:rsidRPr="006F2E5A" w:rsidTr="009A7108">
        <w:tc>
          <w:tcPr>
            <w:tcW w:w="6407" w:type="dxa"/>
            <w:gridSpan w:val="2"/>
            <w:tcBorders>
              <w:top w:val="double" w:sz="4" w:space="0" w:color="auto"/>
              <w:bottom w:val="double" w:sz="4" w:space="0" w:color="auto"/>
            </w:tcBorders>
          </w:tcPr>
          <w:p w:rsidR="002A17B1" w:rsidRPr="006F2E5A" w:rsidRDefault="002A17B1" w:rsidP="009A7108">
            <w:pPr>
              <w:jc w:val="center"/>
              <w:rPr>
                <w:b/>
                <w:sz w:val="24"/>
                <w:lang w:val="uk-UA"/>
              </w:rPr>
            </w:pPr>
            <w:r w:rsidRPr="006F2E5A">
              <w:rPr>
                <w:b/>
                <w:sz w:val="24"/>
                <w:lang w:val="uk-UA"/>
              </w:rPr>
              <w:t>Всього по змістовному модулю №1</w:t>
            </w:r>
          </w:p>
        </w:tc>
        <w:tc>
          <w:tcPr>
            <w:tcW w:w="900" w:type="dxa"/>
            <w:tcBorders>
              <w:top w:val="double" w:sz="4" w:space="0" w:color="auto"/>
              <w:bottom w:val="double" w:sz="4" w:space="0" w:color="auto"/>
            </w:tcBorders>
            <w:vAlign w:val="center"/>
          </w:tcPr>
          <w:p w:rsidR="002A17B1" w:rsidRPr="006F2E5A" w:rsidRDefault="003663F9" w:rsidP="009A7108">
            <w:pPr>
              <w:jc w:val="center"/>
              <w:rPr>
                <w:b/>
                <w:sz w:val="24"/>
                <w:lang w:val="uk-UA"/>
              </w:rPr>
            </w:pPr>
            <w:r>
              <w:rPr>
                <w:b/>
                <w:sz w:val="24"/>
                <w:lang w:val="uk-UA"/>
              </w:rPr>
              <w:t>6</w:t>
            </w:r>
          </w:p>
        </w:tc>
        <w:tc>
          <w:tcPr>
            <w:tcW w:w="1017" w:type="dxa"/>
            <w:gridSpan w:val="2"/>
            <w:tcBorders>
              <w:top w:val="double" w:sz="4" w:space="0" w:color="auto"/>
              <w:bottom w:val="double" w:sz="4" w:space="0" w:color="auto"/>
            </w:tcBorders>
            <w:vAlign w:val="center"/>
          </w:tcPr>
          <w:p w:rsidR="002A17B1" w:rsidRPr="006F2E5A" w:rsidRDefault="002A17B1" w:rsidP="00AC5E22">
            <w:pPr>
              <w:jc w:val="center"/>
              <w:rPr>
                <w:b/>
                <w:sz w:val="24"/>
                <w:lang w:val="uk-UA"/>
              </w:rPr>
            </w:pPr>
            <w:r>
              <w:rPr>
                <w:b/>
                <w:sz w:val="24"/>
                <w:lang w:val="uk-UA"/>
              </w:rPr>
              <w:t>2</w:t>
            </w:r>
            <w:r w:rsidR="00AC5E22">
              <w:rPr>
                <w:b/>
                <w:sz w:val="24"/>
                <w:lang w:val="uk-UA"/>
              </w:rPr>
              <w:t>4</w:t>
            </w:r>
          </w:p>
        </w:tc>
        <w:tc>
          <w:tcPr>
            <w:tcW w:w="1492" w:type="dxa"/>
            <w:gridSpan w:val="2"/>
            <w:tcBorders>
              <w:top w:val="double" w:sz="4" w:space="0" w:color="auto"/>
              <w:bottom w:val="double" w:sz="4" w:space="0" w:color="auto"/>
            </w:tcBorders>
            <w:vAlign w:val="center"/>
          </w:tcPr>
          <w:p w:rsidR="002A17B1" w:rsidRPr="006F2E5A" w:rsidRDefault="002A17B1" w:rsidP="009A7108">
            <w:pPr>
              <w:jc w:val="center"/>
              <w:rPr>
                <w:b/>
                <w:sz w:val="24"/>
                <w:lang w:val="uk-UA"/>
              </w:rPr>
            </w:pPr>
            <w:r w:rsidRPr="006F2E5A">
              <w:rPr>
                <w:b/>
                <w:sz w:val="24"/>
                <w:lang w:val="uk-UA"/>
              </w:rPr>
              <w:t>2</w:t>
            </w:r>
          </w:p>
        </w:tc>
      </w:tr>
      <w:tr w:rsidR="002A17B1" w:rsidRPr="006F2E5A" w:rsidTr="009A7108">
        <w:trPr>
          <w:trHeight w:val="423"/>
        </w:trPr>
        <w:tc>
          <w:tcPr>
            <w:tcW w:w="9816" w:type="dxa"/>
            <w:gridSpan w:val="7"/>
            <w:tcBorders>
              <w:top w:val="single" w:sz="4" w:space="0" w:color="auto"/>
              <w:bottom w:val="single" w:sz="4" w:space="0" w:color="auto"/>
            </w:tcBorders>
            <w:vAlign w:val="center"/>
          </w:tcPr>
          <w:p w:rsidR="002A17B1" w:rsidRPr="006F2E5A" w:rsidRDefault="002A17B1" w:rsidP="009A7108">
            <w:pPr>
              <w:jc w:val="center"/>
              <w:rPr>
                <w:sz w:val="24"/>
                <w:lang w:val="uk-UA"/>
              </w:rPr>
            </w:pPr>
            <w:r w:rsidRPr="006F2E5A">
              <w:rPr>
                <w:b/>
                <w:sz w:val="24"/>
                <w:lang w:val="uk-UA"/>
              </w:rPr>
              <w:t>Змістовний модуль №</w:t>
            </w:r>
            <w:r>
              <w:rPr>
                <w:b/>
                <w:sz w:val="24"/>
                <w:lang w:val="uk-UA"/>
              </w:rPr>
              <w:t>2</w:t>
            </w:r>
          </w:p>
        </w:tc>
      </w:tr>
      <w:tr w:rsidR="003663F9" w:rsidRPr="006F2E5A" w:rsidTr="003663F9">
        <w:trPr>
          <w:trHeight w:val="600"/>
        </w:trPr>
        <w:tc>
          <w:tcPr>
            <w:tcW w:w="565" w:type="dxa"/>
            <w:tcBorders>
              <w:top w:val="single" w:sz="4" w:space="0" w:color="auto"/>
              <w:bottom w:val="single" w:sz="4" w:space="0" w:color="auto"/>
            </w:tcBorders>
            <w:vAlign w:val="center"/>
          </w:tcPr>
          <w:p w:rsidR="003663F9" w:rsidRDefault="003663F9" w:rsidP="009A7108">
            <w:pPr>
              <w:jc w:val="center"/>
              <w:rPr>
                <w:b/>
                <w:sz w:val="24"/>
                <w:lang w:val="uk-UA"/>
              </w:rPr>
            </w:pPr>
            <w:r>
              <w:rPr>
                <w:b/>
                <w:sz w:val="24"/>
                <w:lang w:val="uk-UA"/>
              </w:rPr>
              <w:t>4.</w:t>
            </w:r>
          </w:p>
        </w:tc>
        <w:tc>
          <w:tcPr>
            <w:tcW w:w="5842" w:type="dxa"/>
            <w:tcBorders>
              <w:top w:val="single" w:sz="4" w:space="0" w:color="auto"/>
              <w:bottom w:val="single" w:sz="4" w:space="0" w:color="auto"/>
            </w:tcBorders>
          </w:tcPr>
          <w:p w:rsidR="003663F9" w:rsidRPr="004D5C24" w:rsidRDefault="003663F9" w:rsidP="009A7108">
            <w:pPr>
              <w:jc w:val="both"/>
              <w:rPr>
                <w:sz w:val="24"/>
                <w:lang w:val="uk-UA"/>
              </w:rPr>
            </w:pPr>
            <w:r w:rsidRPr="006F2E5A">
              <w:rPr>
                <w:sz w:val="24"/>
                <w:lang w:val="uk-UA"/>
              </w:rPr>
              <w:t xml:space="preserve">Лекція </w:t>
            </w:r>
            <w:r>
              <w:rPr>
                <w:sz w:val="24"/>
                <w:lang w:val="uk-UA"/>
              </w:rPr>
              <w:t>4</w:t>
            </w:r>
            <w:r w:rsidRPr="006F2E5A">
              <w:rPr>
                <w:sz w:val="24"/>
                <w:lang w:val="uk-UA"/>
              </w:rPr>
              <w:t xml:space="preserve">. </w:t>
            </w:r>
            <w:r w:rsidRPr="004D5C24">
              <w:rPr>
                <w:sz w:val="24"/>
                <w:lang w:val="uk-UA"/>
              </w:rPr>
              <w:t>Внесок вітчизняних та зарубіжних вчених в становлення гідрогеології та інженерно геології</w:t>
            </w:r>
            <w:r>
              <w:rPr>
                <w:sz w:val="24"/>
                <w:lang w:val="uk-UA"/>
              </w:rPr>
              <w:t>.</w:t>
            </w:r>
          </w:p>
        </w:tc>
        <w:tc>
          <w:tcPr>
            <w:tcW w:w="931" w:type="dxa"/>
            <w:gridSpan w:val="2"/>
            <w:tcBorders>
              <w:top w:val="single" w:sz="4" w:space="0" w:color="auto"/>
              <w:bottom w:val="single" w:sz="4" w:space="0" w:color="auto"/>
            </w:tcBorders>
            <w:vAlign w:val="center"/>
          </w:tcPr>
          <w:p w:rsidR="003663F9" w:rsidRDefault="003663F9" w:rsidP="009A7108">
            <w:pPr>
              <w:jc w:val="center"/>
              <w:rPr>
                <w:sz w:val="24"/>
                <w:lang w:val="uk-UA"/>
              </w:rPr>
            </w:pPr>
            <w:r>
              <w:rPr>
                <w:sz w:val="24"/>
                <w:lang w:val="uk-UA"/>
              </w:rPr>
              <w:t>2</w:t>
            </w:r>
          </w:p>
        </w:tc>
        <w:tc>
          <w:tcPr>
            <w:tcW w:w="986" w:type="dxa"/>
            <w:tcBorders>
              <w:top w:val="single" w:sz="4" w:space="0" w:color="auto"/>
              <w:bottom w:val="single" w:sz="4" w:space="0" w:color="auto"/>
            </w:tcBorders>
            <w:vAlign w:val="center"/>
          </w:tcPr>
          <w:p w:rsidR="003663F9" w:rsidRDefault="003663F9" w:rsidP="009A7108">
            <w:pPr>
              <w:jc w:val="center"/>
              <w:rPr>
                <w:sz w:val="24"/>
                <w:lang w:val="uk-UA"/>
              </w:rPr>
            </w:pPr>
            <w:r>
              <w:rPr>
                <w:sz w:val="24"/>
                <w:lang w:val="uk-UA"/>
              </w:rPr>
              <w:t>8</w:t>
            </w:r>
          </w:p>
        </w:tc>
        <w:tc>
          <w:tcPr>
            <w:tcW w:w="1492" w:type="dxa"/>
            <w:gridSpan w:val="2"/>
            <w:tcBorders>
              <w:top w:val="single" w:sz="4" w:space="0" w:color="auto"/>
              <w:bottom w:val="single" w:sz="4" w:space="0" w:color="auto"/>
            </w:tcBorders>
            <w:vAlign w:val="center"/>
          </w:tcPr>
          <w:p w:rsidR="003663F9" w:rsidRPr="006F2E5A" w:rsidRDefault="003663F9" w:rsidP="009A7108">
            <w:pPr>
              <w:jc w:val="center"/>
              <w:rPr>
                <w:sz w:val="24"/>
                <w:lang w:val="uk-UA"/>
              </w:rPr>
            </w:pPr>
          </w:p>
        </w:tc>
      </w:tr>
      <w:tr w:rsidR="003663F9" w:rsidRPr="006F2E5A" w:rsidTr="003663F9">
        <w:trPr>
          <w:trHeight w:val="519"/>
        </w:trPr>
        <w:tc>
          <w:tcPr>
            <w:tcW w:w="565" w:type="dxa"/>
            <w:tcBorders>
              <w:top w:val="single" w:sz="4" w:space="0" w:color="auto"/>
              <w:bottom w:val="single" w:sz="4" w:space="0" w:color="auto"/>
            </w:tcBorders>
            <w:vAlign w:val="center"/>
          </w:tcPr>
          <w:p w:rsidR="003663F9" w:rsidRDefault="003663F9" w:rsidP="009A7108">
            <w:pPr>
              <w:jc w:val="center"/>
              <w:rPr>
                <w:b/>
                <w:sz w:val="24"/>
                <w:lang w:val="uk-UA"/>
              </w:rPr>
            </w:pPr>
            <w:r>
              <w:rPr>
                <w:b/>
                <w:sz w:val="24"/>
                <w:lang w:val="uk-UA"/>
              </w:rPr>
              <w:t>5.</w:t>
            </w:r>
          </w:p>
        </w:tc>
        <w:tc>
          <w:tcPr>
            <w:tcW w:w="5842" w:type="dxa"/>
            <w:tcBorders>
              <w:top w:val="single" w:sz="4" w:space="0" w:color="auto"/>
              <w:bottom w:val="single" w:sz="4" w:space="0" w:color="auto"/>
            </w:tcBorders>
          </w:tcPr>
          <w:p w:rsidR="003663F9" w:rsidRPr="004D5C24" w:rsidRDefault="003663F9" w:rsidP="009A7108">
            <w:pPr>
              <w:jc w:val="both"/>
              <w:rPr>
                <w:sz w:val="24"/>
                <w:lang w:val="uk-UA"/>
              </w:rPr>
            </w:pPr>
            <w:r w:rsidRPr="006F2E5A">
              <w:rPr>
                <w:sz w:val="24"/>
                <w:lang w:val="uk-UA"/>
              </w:rPr>
              <w:t xml:space="preserve">Лекція </w:t>
            </w:r>
            <w:r>
              <w:rPr>
                <w:sz w:val="24"/>
                <w:lang w:val="uk-UA"/>
              </w:rPr>
              <w:t>5</w:t>
            </w:r>
            <w:r w:rsidRPr="006F2E5A">
              <w:rPr>
                <w:sz w:val="24"/>
                <w:lang w:val="uk-UA"/>
              </w:rPr>
              <w:t xml:space="preserve">. </w:t>
            </w:r>
            <w:r w:rsidRPr="004D5C24">
              <w:rPr>
                <w:sz w:val="24"/>
                <w:lang w:val="uk-UA"/>
              </w:rPr>
              <w:t>Основні терміни гідрогеології і загальні закономірності руху підземних вод</w:t>
            </w:r>
            <w:r>
              <w:rPr>
                <w:sz w:val="24"/>
                <w:lang w:val="uk-UA"/>
              </w:rPr>
              <w:t>.</w:t>
            </w:r>
          </w:p>
        </w:tc>
        <w:tc>
          <w:tcPr>
            <w:tcW w:w="931" w:type="dxa"/>
            <w:gridSpan w:val="2"/>
            <w:tcBorders>
              <w:top w:val="single" w:sz="4" w:space="0" w:color="auto"/>
              <w:bottom w:val="single" w:sz="4" w:space="0" w:color="auto"/>
            </w:tcBorders>
            <w:vAlign w:val="center"/>
          </w:tcPr>
          <w:p w:rsidR="003663F9" w:rsidRDefault="003663F9" w:rsidP="009A7108">
            <w:pPr>
              <w:jc w:val="center"/>
              <w:rPr>
                <w:sz w:val="24"/>
                <w:lang w:val="uk-UA"/>
              </w:rPr>
            </w:pPr>
            <w:r>
              <w:rPr>
                <w:sz w:val="24"/>
                <w:lang w:val="uk-UA"/>
              </w:rPr>
              <w:t>2</w:t>
            </w:r>
          </w:p>
        </w:tc>
        <w:tc>
          <w:tcPr>
            <w:tcW w:w="986" w:type="dxa"/>
            <w:tcBorders>
              <w:top w:val="single" w:sz="4" w:space="0" w:color="auto"/>
              <w:bottom w:val="single" w:sz="4" w:space="0" w:color="auto"/>
            </w:tcBorders>
            <w:vAlign w:val="center"/>
          </w:tcPr>
          <w:p w:rsidR="003663F9" w:rsidRDefault="003663F9" w:rsidP="009A7108">
            <w:pPr>
              <w:jc w:val="center"/>
              <w:rPr>
                <w:sz w:val="24"/>
                <w:lang w:val="uk-UA"/>
              </w:rPr>
            </w:pPr>
            <w:r>
              <w:rPr>
                <w:sz w:val="24"/>
                <w:lang w:val="uk-UA"/>
              </w:rPr>
              <w:t>8</w:t>
            </w:r>
          </w:p>
        </w:tc>
        <w:tc>
          <w:tcPr>
            <w:tcW w:w="1492" w:type="dxa"/>
            <w:gridSpan w:val="2"/>
            <w:tcBorders>
              <w:top w:val="single" w:sz="4" w:space="0" w:color="auto"/>
              <w:bottom w:val="single" w:sz="4" w:space="0" w:color="auto"/>
            </w:tcBorders>
            <w:vAlign w:val="center"/>
          </w:tcPr>
          <w:p w:rsidR="003663F9" w:rsidRPr="006F2E5A" w:rsidRDefault="003663F9" w:rsidP="009A7108">
            <w:pPr>
              <w:jc w:val="center"/>
              <w:rPr>
                <w:sz w:val="24"/>
                <w:lang w:val="uk-UA"/>
              </w:rPr>
            </w:pPr>
          </w:p>
        </w:tc>
      </w:tr>
      <w:tr w:rsidR="002A17B1" w:rsidRPr="006F2E5A" w:rsidTr="003663F9">
        <w:trPr>
          <w:trHeight w:val="765"/>
        </w:trPr>
        <w:tc>
          <w:tcPr>
            <w:tcW w:w="565" w:type="dxa"/>
            <w:tcBorders>
              <w:top w:val="single" w:sz="4" w:space="0" w:color="auto"/>
              <w:bottom w:val="single" w:sz="4" w:space="0" w:color="auto"/>
            </w:tcBorders>
            <w:vAlign w:val="center"/>
          </w:tcPr>
          <w:p w:rsidR="002A17B1" w:rsidRDefault="002A17B1" w:rsidP="009A7108">
            <w:pPr>
              <w:jc w:val="center"/>
              <w:rPr>
                <w:b/>
                <w:sz w:val="24"/>
                <w:lang w:val="uk-UA"/>
              </w:rPr>
            </w:pPr>
            <w:r>
              <w:rPr>
                <w:b/>
                <w:sz w:val="24"/>
                <w:lang w:val="uk-UA"/>
              </w:rPr>
              <w:t>6.</w:t>
            </w:r>
          </w:p>
        </w:tc>
        <w:tc>
          <w:tcPr>
            <w:tcW w:w="5842" w:type="dxa"/>
            <w:tcBorders>
              <w:top w:val="single" w:sz="4" w:space="0" w:color="auto"/>
              <w:bottom w:val="single" w:sz="4" w:space="0" w:color="auto"/>
            </w:tcBorders>
          </w:tcPr>
          <w:p w:rsidR="002A17B1" w:rsidRPr="004D5C24" w:rsidRDefault="002A17B1" w:rsidP="009A7108">
            <w:pPr>
              <w:jc w:val="both"/>
              <w:rPr>
                <w:sz w:val="24"/>
                <w:lang w:val="uk-UA"/>
              </w:rPr>
            </w:pPr>
            <w:r w:rsidRPr="006F2E5A">
              <w:rPr>
                <w:sz w:val="24"/>
                <w:lang w:val="uk-UA"/>
              </w:rPr>
              <w:t xml:space="preserve">Лекція </w:t>
            </w:r>
            <w:r>
              <w:rPr>
                <w:sz w:val="24"/>
                <w:lang w:val="uk-UA"/>
              </w:rPr>
              <w:t>6</w:t>
            </w:r>
            <w:r w:rsidRPr="006F2E5A">
              <w:rPr>
                <w:sz w:val="24"/>
                <w:lang w:val="uk-UA"/>
              </w:rPr>
              <w:t xml:space="preserve">. </w:t>
            </w:r>
            <w:r w:rsidRPr="004D5C24">
              <w:rPr>
                <w:b/>
                <w:i/>
                <w:sz w:val="30"/>
                <w:lang w:val="uk-UA"/>
              </w:rPr>
              <w:t xml:space="preserve"> </w:t>
            </w:r>
            <w:r w:rsidRPr="004D5C24">
              <w:rPr>
                <w:sz w:val="24"/>
                <w:lang w:val="uk-UA"/>
              </w:rPr>
              <w:t>Основні види та структура гідрогеологічних та інженерно-геолог</w:t>
            </w:r>
            <w:r>
              <w:rPr>
                <w:sz w:val="24"/>
                <w:lang w:val="uk-UA"/>
              </w:rPr>
              <w:t>і</w:t>
            </w:r>
            <w:r w:rsidRPr="004D5C24">
              <w:rPr>
                <w:sz w:val="24"/>
                <w:lang w:val="uk-UA"/>
              </w:rPr>
              <w:t>чних досліджень, загальні положення їх проведення.</w:t>
            </w:r>
            <w:r>
              <w:rPr>
                <w:sz w:val="24"/>
                <w:lang w:val="uk-UA"/>
              </w:rPr>
              <w:t xml:space="preserve"> Висновки.</w:t>
            </w:r>
          </w:p>
        </w:tc>
        <w:tc>
          <w:tcPr>
            <w:tcW w:w="931" w:type="dxa"/>
            <w:gridSpan w:val="2"/>
            <w:tcBorders>
              <w:top w:val="single" w:sz="4" w:space="0" w:color="auto"/>
              <w:bottom w:val="single" w:sz="4" w:space="0" w:color="auto"/>
            </w:tcBorders>
            <w:vAlign w:val="center"/>
          </w:tcPr>
          <w:p w:rsidR="002A17B1" w:rsidRDefault="002A17B1" w:rsidP="009A7108">
            <w:pPr>
              <w:jc w:val="center"/>
              <w:rPr>
                <w:sz w:val="24"/>
                <w:lang w:val="uk-UA"/>
              </w:rPr>
            </w:pPr>
            <w:r>
              <w:rPr>
                <w:sz w:val="24"/>
                <w:lang w:val="uk-UA"/>
              </w:rPr>
              <w:t>2</w:t>
            </w:r>
          </w:p>
        </w:tc>
        <w:tc>
          <w:tcPr>
            <w:tcW w:w="986" w:type="dxa"/>
            <w:tcBorders>
              <w:top w:val="single" w:sz="4" w:space="0" w:color="auto"/>
              <w:bottom w:val="single" w:sz="4" w:space="0" w:color="auto"/>
            </w:tcBorders>
            <w:vAlign w:val="center"/>
          </w:tcPr>
          <w:p w:rsidR="002A17B1" w:rsidRDefault="00AC5E22" w:rsidP="009A7108">
            <w:pPr>
              <w:jc w:val="center"/>
              <w:rPr>
                <w:sz w:val="24"/>
                <w:lang w:val="uk-UA"/>
              </w:rPr>
            </w:pPr>
            <w:r>
              <w:rPr>
                <w:sz w:val="24"/>
                <w:lang w:val="uk-UA"/>
              </w:rPr>
              <w:t>8</w:t>
            </w:r>
          </w:p>
        </w:tc>
        <w:tc>
          <w:tcPr>
            <w:tcW w:w="1492" w:type="dxa"/>
            <w:gridSpan w:val="2"/>
            <w:tcBorders>
              <w:top w:val="single" w:sz="4" w:space="0" w:color="auto"/>
              <w:bottom w:val="single" w:sz="4" w:space="0" w:color="auto"/>
            </w:tcBorders>
            <w:vAlign w:val="center"/>
          </w:tcPr>
          <w:p w:rsidR="002A17B1" w:rsidRPr="006F2E5A" w:rsidRDefault="002A17B1" w:rsidP="009A7108">
            <w:pPr>
              <w:jc w:val="center"/>
              <w:rPr>
                <w:sz w:val="24"/>
                <w:lang w:val="uk-UA"/>
              </w:rPr>
            </w:pPr>
          </w:p>
        </w:tc>
      </w:tr>
      <w:tr w:rsidR="002A17B1" w:rsidRPr="006F2E5A" w:rsidTr="009A7108">
        <w:trPr>
          <w:trHeight w:val="330"/>
        </w:trPr>
        <w:tc>
          <w:tcPr>
            <w:tcW w:w="8324" w:type="dxa"/>
            <w:gridSpan w:val="5"/>
            <w:tcBorders>
              <w:top w:val="single" w:sz="4" w:space="0" w:color="auto"/>
              <w:bottom w:val="double" w:sz="4" w:space="0" w:color="auto"/>
            </w:tcBorders>
            <w:vAlign w:val="center"/>
          </w:tcPr>
          <w:p w:rsidR="002A17B1" w:rsidRPr="006F2E5A" w:rsidRDefault="002A17B1" w:rsidP="009A7108">
            <w:pPr>
              <w:jc w:val="center"/>
              <w:rPr>
                <w:sz w:val="24"/>
                <w:lang w:val="uk-UA"/>
              </w:rPr>
            </w:pPr>
            <w:r w:rsidRPr="006F2E5A">
              <w:rPr>
                <w:b/>
                <w:sz w:val="24"/>
                <w:lang w:val="uk-UA"/>
              </w:rPr>
              <w:t>Письмова модульна контрольна робота №1.</w:t>
            </w:r>
            <w:r>
              <w:rPr>
                <w:b/>
                <w:sz w:val="24"/>
                <w:lang w:val="uk-UA"/>
              </w:rPr>
              <w:t xml:space="preserve"> </w:t>
            </w:r>
          </w:p>
        </w:tc>
        <w:tc>
          <w:tcPr>
            <w:tcW w:w="1492" w:type="dxa"/>
            <w:gridSpan w:val="2"/>
            <w:tcBorders>
              <w:top w:val="single" w:sz="4" w:space="0" w:color="auto"/>
              <w:bottom w:val="double" w:sz="4" w:space="0" w:color="auto"/>
            </w:tcBorders>
            <w:vAlign w:val="center"/>
          </w:tcPr>
          <w:p w:rsidR="002A17B1" w:rsidRPr="006F2E5A" w:rsidRDefault="002A17B1" w:rsidP="009A7108">
            <w:pPr>
              <w:jc w:val="center"/>
              <w:rPr>
                <w:sz w:val="24"/>
                <w:lang w:val="uk-UA"/>
              </w:rPr>
            </w:pPr>
            <w:r>
              <w:rPr>
                <w:sz w:val="24"/>
                <w:lang w:val="uk-UA"/>
              </w:rPr>
              <w:t>2</w:t>
            </w:r>
          </w:p>
        </w:tc>
      </w:tr>
      <w:tr w:rsidR="002A17B1" w:rsidRPr="006F2E5A" w:rsidTr="003663F9">
        <w:trPr>
          <w:trHeight w:val="210"/>
        </w:trPr>
        <w:tc>
          <w:tcPr>
            <w:tcW w:w="6407" w:type="dxa"/>
            <w:gridSpan w:val="2"/>
            <w:tcBorders>
              <w:top w:val="single" w:sz="4" w:space="0" w:color="auto"/>
              <w:bottom w:val="double" w:sz="4" w:space="0" w:color="auto"/>
            </w:tcBorders>
            <w:vAlign w:val="center"/>
          </w:tcPr>
          <w:p w:rsidR="002A17B1" w:rsidRPr="006F2E5A" w:rsidRDefault="002A17B1" w:rsidP="009A7108">
            <w:pPr>
              <w:jc w:val="center"/>
              <w:rPr>
                <w:b/>
                <w:sz w:val="24"/>
                <w:lang w:val="uk-UA"/>
              </w:rPr>
            </w:pPr>
            <w:r w:rsidRPr="006F2E5A">
              <w:rPr>
                <w:b/>
                <w:sz w:val="24"/>
                <w:lang w:val="uk-UA"/>
              </w:rPr>
              <w:t>Всього по змістовному модулю №1</w:t>
            </w:r>
          </w:p>
        </w:tc>
        <w:tc>
          <w:tcPr>
            <w:tcW w:w="931" w:type="dxa"/>
            <w:gridSpan w:val="2"/>
            <w:tcBorders>
              <w:top w:val="single" w:sz="4" w:space="0" w:color="auto"/>
              <w:bottom w:val="double" w:sz="4" w:space="0" w:color="auto"/>
            </w:tcBorders>
            <w:vAlign w:val="center"/>
          </w:tcPr>
          <w:p w:rsidR="002A17B1" w:rsidRPr="006F2E5A" w:rsidRDefault="003663F9" w:rsidP="009A7108">
            <w:pPr>
              <w:jc w:val="center"/>
              <w:rPr>
                <w:b/>
                <w:sz w:val="24"/>
                <w:lang w:val="uk-UA"/>
              </w:rPr>
            </w:pPr>
            <w:r>
              <w:rPr>
                <w:b/>
                <w:sz w:val="24"/>
                <w:lang w:val="uk-UA"/>
              </w:rPr>
              <w:t>6</w:t>
            </w:r>
          </w:p>
        </w:tc>
        <w:tc>
          <w:tcPr>
            <w:tcW w:w="986" w:type="dxa"/>
            <w:tcBorders>
              <w:top w:val="single" w:sz="4" w:space="0" w:color="auto"/>
              <w:bottom w:val="double" w:sz="4" w:space="0" w:color="auto"/>
            </w:tcBorders>
            <w:vAlign w:val="center"/>
          </w:tcPr>
          <w:p w:rsidR="002A17B1" w:rsidRPr="006F2E5A" w:rsidRDefault="003663F9" w:rsidP="009A7108">
            <w:pPr>
              <w:jc w:val="center"/>
              <w:rPr>
                <w:b/>
                <w:sz w:val="24"/>
                <w:lang w:val="uk-UA"/>
              </w:rPr>
            </w:pPr>
            <w:r>
              <w:rPr>
                <w:b/>
                <w:sz w:val="24"/>
                <w:lang w:val="uk-UA"/>
              </w:rPr>
              <w:t>2</w:t>
            </w:r>
            <w:r w:rsidR="00AC5E22">
              <w:rPr>
                <w:b/>
                <w:sz w:val="24"/>
                <w:lang w:val="uk-UA"/>
              </w:rPr>
              <w:t>4</w:t>
            </w:r>
          </w:p>
        </w:tc>
        <w:tc>
          <w:tcPr>
            <w:tcW w:w="1492" w:type="dxa"/>
            <w:gridSpan w:val="2"/>
            <w:tcBorders>
              <w:top w:val="single" w:sz="4" w:space="0" w:color="auto"/>
              <w:bottom w:val="double" w:sz="4" w:space="0" w:color="auto"/>
            </w:tcBorders>
            <w:vAlign w:val="center"/>
          </w:tcPr>
          <w:p w:rsidR="002A17B1" w:rsidRPr="006F2E5A" w:rsidRDefault="002A17B1" w:rsidP="009A7108">
            <w:pPr>
              <w:jc w:val="center"/>
              <w:rPr>
                <w:b/>
                <w:sz w:val="24"/>
                <w:lang w:val="uk-UA"/>
              </w:rPr>
            </w:pPr>
            <w:r w:rsidRPr="006F2E5A">
              <w:rPr>
                <w:b/>
                <w:sz w:val="24"/>
                <w:lang w:val="uk-UA"/>
              </w:rPr>
              <w:t>2</w:t>
            </w:r>
          </w:p>
        </w:tc>
      </w:tr>
      <w:tr w:rsidR="002A17B1" w:rsidRPr="00E8037E" w:rsidTr="003663F9">
        <w:tc>
          <w:tcPr>
            <w:tcW w:w="6407" w:type="dxa"/>
            <w:gridSpan w:val="2"/>
            <w:tcBorders>
              <w:top w:val="double" w:sz="4" w:space="0" w:color="auto"/>
            </w:tcBorders>
            <w:vAlign w:val="center"/>
          </w:tcPr>
          <w:p w:rsidR="002A17B1" w:rsidRPr="00E8037E" w:rsidRDefault="002A17B1" w:rsidP="009A7108">
            <w:pPr>
              <w:pStyle w:val="a5"/>
              <w:spacing w:line="240" w:lineRule="auto"/>
              <w:ind w:firstLine="0"/>
              <w:jc w:val="center"/>
              <w:rPr>
                <w:b/>
                <w:sz w:val="24"/>
                <w:lang w:val="uk-UA"/>
              </w:rPr>
            </w:pPr>
            <w:r w:rsidRPr="00E8037E">
              <w:rPr>
                <w:b/>
                <w:sz w:val="24"/>
                <w:lang w:val="uk-UA"/>
              </w:rPr>
              <w:t>РАЗОМ</w:t>
            </w:r>
          </w:p>
        </w:tc>
        <w:tc>
          <w:tcPr>
            <w:tcW w:w="931" w:type="dxa"/>
            <w:gridSpan w:val="2"/>
            <w:tcBorders>
              <w:top w:val="double" w:sz="4" w:space="0" w:color="auto"/>
            </w:tcBorders>
            <w:vAlign w:val="center"/>
          </w:tcPr>
          <w:p w:rsidR="002A17B1" w:rsidRPr="00E8037E" w:rsidRDefault="002A17B1" w:rsidP="009A7108">
            <w:pPr>
              <w:jc w:val="center"/>
              <w:rPr>
                <w:b/>
                <w:sz w:val="24"/>
                <w:lang w:val="uk-UA"/>
              </w:rPr>
            </w:pPr>
            <w:r w:rsidRPr="00E8037E">
              <w:rPr>
                <w:b/>
                <w:sz w:val="24"/>
                <w:lang w:val="uk-UA"/>
              </w:rPr>
              <w:t>12</w:t>
            </w:r>
          </w:p>
        </w:tc>
        <w:tc>
          <w:tcPr>
            <w:tcW w:w="986" w:type="dxa"/>
            <w:tcBorders>
              <w:top w:val="double" w:sz="4" w:space="0" w:color="auto"/>
            </w:tcBorders>
            <w:vAlign w:val="center"/>
          </w:tcPr>
          <w:p w:rsidR="002A17B1" w:rsidRPr="00E8037E" w:rsidRDefault="002A17B1" w:rsidP="00AC5E22">
            <w:pPr>
              <w:jc w:val="center"/>
              <w:rPr>
                <w:b/>
                <w:sz w:val="24"/>
                <w:lang w:val="uk-UA"/>
              </w:rPr>
            </w:pPr>
            <w:r w:rsidRPr="00E8037E">
              <w:rPr>
                <w:b/>
                <w:sz w:val="24"/>
                <w:lang w:val="uk-UA"/>
              </w:rPr>
              <w:t>4</w:t>
            </w:r>
            <w:r w:rsidR="00AC5E22">
              <w:rPr>
                <w:b/>
                <w:sz w:val="24"/>
                <w:lang w:val="uk-UA"/>
              </w:rPr>
              <w:t>8</w:t>
            </w:r>
          </w:p>
        </w:tc>
        <w:tc>
          <w:tcPr>
            <w:tcW w:w="1492" w:type="dxa"/>
            <w:gridSpan w:val="2"/>
            <w:tcBorders>
              <w:top w:val="double" w:sz="4" w:space="0" w:color="auto"/>
            </w:tcBorders>
            <w:vAlign w:val="center"/>
          </w:tcPr>
          <w:p w:rsidR="002A17B1" w:rsidRPr="00E8037E" w:rsidRDefault="002A17B1" w:rsidP="009A7108">
            <w:pPr>
              <w:jc w:val="center"/>
              <w:rPr>
                <w:b/>
                <w:sz w:val="24"/>
                <w:lang w:val="uk-UA"/>
              </w:rPr>
            </w:pPr>
            <w:r w:rsidRPr="00E8037E">
              <w:rPr>
                <w:b/>
                <w:sz w:val="24"/>
                <w:lang w:val="uk-UA"/>
              </w:rPr>
              <w:t>4</w:t>
            </w:r>
          </w:p>
        </w:tc>
      </w:tr>
    </w:tbl>
    <w:p w:rsidR="002A17B1" w:rsidRPr="006F2E5A" w:rsidRDefault="002A17B1" w:rsidP="002A17B1">
      <w:pPr>
        <w:jc w:val="both"/>
        <w:rPr>
          <w:b/>
          <w:sz w:val="24"/>
          <w:lang w:val="uk-UA"/>
        </w:rPr>
      </w:pPr>
      <w:r w:rsidRPr="006F2E5A">
        <w:rPr>
          <w:b/>
          <w:sz w:val="24"/>
          <w:lang w:val="uk-UA"/>
        </w:rPr>
        <w:t xml:space="preserve">Загальний обсяг </w:t>
      </w:r>
      <w:r>
        <w:rPr>
          <w:b/>
          <w:sz w:val="24"/>
          <w:lang w:val="uk-UA"/>
        </w:rPr>
        <w:t>70</w:t>
      </w:r>
      <w:r w:rsidRPr="006F2E5A">
        <w:rPr>
          <w:b/>
          <w:sz w:val="24"/>
          <w:lang w:val="uk-UA"/>
        </w:rPr>
        <w:t xml:space="preserve"> години, в тому числі:</w:t>
      </w:r>
    </w:p>
    <w:p w:rsidR="002A17B1" w:rsidRDefault="002A17B1" w:rsidP="002A17B1">
      <w:pPr>
        <w:jc w:val="both"/>
        <w:rPr>
          <w:b/>
          <w:sz w:val="24"/>
          <w:lang w:val="uk-UA"/>
        </w:rPr>
      </w:pPr>
      <w:r w:rsidRPr="006F2E5A">
        <w:rPr>
          <w:b/>
          <w:sz w:val="24"/>
          <w:lang w:val="uk-UA"/>
        </w:rPr>
        <w:t xml:space="preserve">Лекції – </w:t>
      </w:r>
      <w:r>
        <w:rPr>
          <w:b/>
          <w:sz w:val="24"/>
          <w:lang w:val="uk-UA"/>
        </w:rPr>
        <w:t>12</w:t>
      </w:r>
      <w:r w:rsidRPr="006F2E5A">
        <w:rPr>
          <w:b/>
          <w:sz w:val="24"/>
          <w:lang w:val="uk-UA"/>
        </w:rPr>
        <w:t xml:space="preserve"> год</w:t>
      </w:r>
      <w:r>
        <w:rPr>
          <w:b/>
          <w:sz w:val="24"/>
          <w:lang w:val="uk-UA"/>
        </w:rPr>
        <w:t>.</w:t>
      </w:r>
    </w:p>
    <w:p w:rsidR="002A17B1" w:rsidRPr="00D7752A" w:rsidRDefault="002A17B1" w:rsidP="002A17B1">
      <w:pPr>
        <w:jc w:val="both"/>
        <w:rPr>
          <w:b/>
          <w:sz w:val="24"/>
          <w:lang w:val="uk-UA"/>
        </w:rPr>
      </w:pPr>
      <w:r w:rsidRPr="00D7752A">
        <w:rPr>
          <w:b/>
          <w:sz w:val="24"/>
          <w:lang w:val="uk-UA"/>
        </w:rPr>
        <w:t>Індивідуальне завдання –  1</w:t>
      </w:r>
      <w:r w:rsidR="00AC5E22">
        <w:rPr>
          <w:b/>
          <w:sz w:val="24"/>
          <w:lang w:val="uk-UA"/>
        </w:rPr>
        <w:t>0</w:t>
      </w:r>
      <w:r w:rsidRPr="00D7752A">
        <w:rPr>
          <w:b/>
          <w:sz w:val="24"/>
          <w:lang w:val="uk-UA"/>
        </w:rPr>
        <w:t xml:space="preserve"> год</w:t>
      </w:r>
      <w:r w:rsidRPr="00D7752A">
        <w:rPr>
          <w:sz w:val="24"/>
          <w:lang w:val="uk-UA"/>
        </w:rPr>
        <w:t>.</w:t>
      </w:r>
    </w:p>
    <w:p w:rsidR="002A17B1" w:rsidRPr="006F2E5A" w:rsidRDefault="002A17B1" w:rsidP="002A17B1">
      <w:pPr>
        <w:jc w:val="both"/>
        <w:rPr>
          <w:b/>
          <w:sz w:val="24"/>
          <w:lang w:val="uk-UA"/>
        </w:rPr>
      </w:pPr>
      <w:r w:rsidRPr="006F2E5A">
        <w:rPr>
          <w:b/>
          <w:sz w:val="24"/>
          <w:lang w:val="uk-UA"/>
        </w:rPr>
        <w:t>Самостійна робота – 4</w:t>
      </w:r>
      <w:r w:rsidR="00AC5E22">
        <w:rPr>
          <w:b/>
          <w:sz w:val="24"/>
          <w:lang w:val="uk-UA"/>
        </w:rPr>
        <w:t>8</w:t>
      </w:r>
      <w:r w:rsidRPr="006F2E5A">
        <w:rPr>
          <w:b/>
          <w:sz w:val="24"/>
          <w:lang w:val="uk-UA"/>
        </w:rPr>
        <w:t xml:space="preserve"> годин</w:t>
      </w:r>
      <w:r>
        <w:rPr>
          <w:b/>
          <w:sz w:val="24"/>
          <w:lang w:val="uk-UA"/>
        </w:rPr>
        <w:t>и</w:t>
      </w:r>
      <w:r w:rsidRPr="006F2E5A">
        <w:rPr>
          <w:b/>
          <w:sz w:val="24"/>
          <w:lang w:val="uk-UA"/>
        </w:rPr>
        <w:t>.</w:t>
      </w:r>
    </w:p>
    <w:p w:rsidR="004A3E91" w:rsidRDefault="004A3E91">
      <w:pPr>
        <w:spacing w:after="200" w:line="276" w:lineRule="auto"/>
        <w:rPr>
          <w:bCs/>
          <w:sz w:val="24"/>
          <w:lang w:val="uk-UA"/>
        </w:rPr>
      </w:pPr>
      <w:r>
        <w:rPr>
          <w:bCs/>
          <w:sz w:val="24"/>
          <w:lang w:val="uk-UA"/>
        </w:rPr>
        <w:br w:type="page"/>
      </w:r>
    </w:p>
    <w:p w:rsidR="004A3E91" w:rsidRDefault="004A3E91" w:rsidP="00950D1D">
      <w:pPr>
        <w:pStyle w:val="a3"/>
        <w:numPr>
          <w:ilvl w:val="0"/>
          <w:numId w:val="3"/>
        </w:numPr>
        <w:jc w:val="center"/>
        <w:rPr>
          <w:b/>
          <w:sz w:val="24"/>
          <w:lang w:val="uk-UA"/>
        </w:rPr>
      </w:pPr>
      <w:r w:rsidRPr="00B55BFD">
        <w:rPr>
          <w:b/>
          <w:sz w:val="24"/>
          <w:lang w:val="uk-UA"/>
        </w:rPr>
        <w:lastRenderedPageBreak/>
        <w:t>ТЕМИ САМОСТІЙНИХ ЗАНЯТЬ</w:t>
      </w:r>
    </w:p>
    <w:p w:rsidR="00C07055" w:rsidRPr="00B55BFD" w:rsidRDefault="00C07055" w:rsidP="00C07055">
      <w:pPr>
        <w:pStyle w:val="a3"/>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798"/>
        <w:gridCol w:w="1415"/>
        <w:gridCol w:w="1485"/>
      </w:tblGrid>
      <w:tr w:rsidR="00C07055" w:rsidRPr="00AC2130" w:rsidTr="009A7108">
        <w:trPr>
          <w:trHeight w:val="301"/>
        </w:trPr>
        <w:tc>
          <w:tcPr>
            <w:tcW w:w="658" w:type="dxa"/>
            <w:vMerge w:val="restart"/>
            <w:vAlign w:val="center"/>
          </w:tcPr>
          <w:p w:rsidR="00C07055" w:rsidRPr="00AC2130" w:rsidRDefault="00C07055" w:rsidP="009A7108">
            <w:pPr>
              <w:ind w:left="142" w:hanging="142"/>
              <w:jc w:val="center"/>
              <w:rPr>
                <w:sz w:val="24"/>
                <w:lang w:val="uk-UA"/>
              </w:rPr>
            </w:pPr>
            <w:r w:rsidRPr="00AC2130">
              <w:rPr>
                <w:sz w:val="24"/>
                <w:lang w:val="uk-UA"/>
              </w:rPr>
              <w:t>№</w:t>
            </w:r>
          </w:p>
          <w:p w:rsidR="00C07055" w:rsidRPr="00AC2130" w:rsidRDefault="00C07055" w:rsidP="009A7108">
            <w:pPr>
              <w:ind w:left="142" w:hanging="142"/>
              <w:jc w:val="center"/>
              <w:rPr>
                <w:sz w:val="24"/>
                <w:lang w:val="uk-UA"/>
              </w:rPr>
            </w:pPr>
            <w:r w:rsidRPr="00AC2130">
              <w:rPr>
                <w:sz w:val="24"/>
                <w:lang w:val="uk-UA"/>
              </w:rPr>
              <w:t>п/п</w:t>
            </w:r>
          </w:p>
        </w:tc>
        <w:tc>
          <w:tcPr>
            <w:tcW w:w="5798" w:type="dxa"/>
            <w:vMerge w:val="restart"/>
            <w:vAlign w:val="center"/>
          </w:tcPr>
          <w:p w:rsidR="00C07055" w:rsidRPr="00AC2130" w:rsidRDefault="00C07055" w:rsidP="009A7108">
            <w:pPr>
              <w:jc w:val="center"/>
              <w:rPr>
                <w:sz w:val="24"/>
                <w:lang w:val="uk-UA"/>
              </w:rPr>
            </w:pPr>
            <w:r w:rsidRPr="00AC2130">
              <w:rPr>
                <w:sz w:val="24"/>
                <w:lang w:val="uk-UA"/>
              </w:rPr>
              <w:t>Назва теми</w:t>
            </w:r>
          </w:p>
        </w:tc>
        <w:tc>
          <w:tcPr>
            <w:tcW w:w="2900" w:type="dxa"/>
            <w:gridSpan w:val="2"/>
            <w:vAlign w:val="center"/>
          </w:tcPr>
          <w:p w:rsidR="00C07055" w:rsidRPr="00AC2130" w:rsidRDefault="00C07055" w:rsidP="009A7108">
            <w:pPr>
              <w:jc w:val="center"/>
              <w:rPr>
                <w:sz w:val="24"/>
                <w:lang w:val="uk-UA"/>
              </w:rPr>
            </w:pPr>
            <w:r w:rsidRPr="00AC2130">
              <w:rPr>
                <w:sz w:val="24"/>
                <w:lang w:val="uk-UA"/>
              </w:rPr>
              <w:t>Кількість годин</w:t>
            </w:r>
          </w:p>
        </w:tc>
      </w:tr>
      <w:tr w:rsidR="00C07055" w:rsidRPr="00AC2130" w:rsidTr="009A7108">
        <w:trPr>
          <w:trHeight w:val="330"/>
        </w:trPr>
        <w:tc>
          <w:tcPr>
            <w:tcW w:w="658" w:type="dxa"/>
            <w:vMerge/>
          </w:tcPr>
          <w:p w:rsidR="00C07055" w:rsidRPr="00AC2130" w:rsidRDefault="00C07055" w:rsidP="009A7108">
            <w:pPr>
              <w:ind w:left="142" w:hanging="142"/>
              <w:jc w:val="center"/>
              <w:rPr>
                <w:lang w:val="uk-UA"/>
              </w:rPr>
            </w:pPr>
          </w:p>
        </w:tc>
        <w:tc>
          <w:tcPr>
            <w:tcW w:w="5798" w:type="dxa"/>
            <w:vMerge/>
          </w:tcPr>
          <w:p w:rsidR="00C07055" w:rsidRPr="00AC2130" w:rsidRDefault="00C07055" w:rsidP="009A7108">
            <w:pPr>
              <w:jc w:val="center"/>
              <w:rPr>
                <w:lang w:val="uk-UA"/>
              </w:rPr>
            </w:pPr>
          </w:p>
        </w:tc>
        <w:tc>
          <w:tcPr>
            <w:tcW w:w="1415" w:type="dxa"/>
          </w:tcPr>
          <w:p w:rsidR="00C07055" w:rsidRPr="00AC2130" w:rsidRDefault="00C07055" w:rsidP="009A7108">
            <w:pPr>
              <w:jc w:val="center"/>
              <w:rPr>
                <w:sz w:val="24"/>
                <w:lang w:val="uk-UA"/>
              </w:rPr>
            </w:pPr>
            <w:r w:rsidRPr="00AC2130">
              <w:rPr>
                <w:sz w:val="24"/>
                <w:lang w:val="uk-UA"/>
              </w:rPr>
              <w:t>аудиторних</w:t>
            </w:r>
          </w:p>
        </w:tc>
        <w:tc>
          <w:tcPr>
            <w:tcW w:w="1485" w:type="dxa"/>
          </w:tcPr>
          <w:p w:rsidR="00C07055" w:rsidRPr="00AC2130" w:rsidRDefault="00C07055" w:rsidP="009A7108">
            <w:pPr>
              <w:jc w:val="center"/>
              <w:rPr>
                <w:sz w:val="24"/>
                <w:lang w:val="uk-UA"/>
              </w:rPr>
            </w:pPr>
            <w:r w:rsidRPr="00AC2130">
              <w:rPr>
                <w:sz w:val="24"/>
                <w:lang w:val="uk-UA"/>
              </w:rPr>
              <w:t>самостійних</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1.</w:t>
            </w:r>
          </w:p>
        </w:tc>
        <w:tc>
          <w:tcPr>
            <w:tcW w:w="5798" w:type="dxa"/>
          </w:tcPr>
          <w:p w:rsidR="00C07055" w:rsidRPr="00AC2130" w:rsidRDefault="00950D1D" w:rsidP="009A7108">
            <w:pPr>
              <w:rPr>
                <w:lang w:val="uk-UA"/>
              </w:rPr>
            </w:pPr>
            <w:r w:rsidRPr="004A3E91">
              <w:rPr>
                <w:sz w:val="24"/>
                <w:lang w:val="uk-UA"/>
              </w:rPr>
              <w:t>Зміст сучасної гідрогеології та інженерної геології.</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3663F9" w:rsidP="009A7108">
            <w:pPr>
              <w:jc w:val="center"/>
              <w:rPr>
                <w:sz w:val="24"/>
                <w:lang w:val="uk-UA"/>
              </w:rPr>
            </w:pPr>
            <w:r>
              <w:rPr>
                <w:sz w:val="24"/>
                <w:lang w:val="uk-UA"/>
              </w:rPr>
              <w:t>2</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2.</w:t>
            </w:r>
          </w:p>
        </w:tc>
        <w:tc>
          <w:tcPr>
            <w:tcW w:w="5798" w:type="dxa"/>
          </w:tcPr>
          <w:p w:rsidR="00C07055" w:rsidRPr="00AC2130" w:rsidRDefault="00950D1D" w:rsidP="00950D1D">
            <w:pPr>
              <w:rPr>
                <w:sz w:val="24"/>
                <w:lang w:val="uk-UA"/>
              </w:rPr>
            </w:pPr>
            <w:r w:rsidRPr="004A3E91">
              <w:rPr>
                <w:sz w:val="24"/>
                <w:lang w:val="uk-UA"/>
              </w:rPr>
              <w:t xml:space="preserve">Значення гідрогеології в житті суспільства. </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AC5E22" w:rsidP="009A7108">
            <w:pPr>
              <w:jc w:val="center"/>
              <w:rPr>
                <w:sz w:val="24"/>
                <w:lang w:val="uk-UA"/>
              </w:rPr>
            </w:pPr>
            <w:r>
              <w:rPr>
                <w:sz w:val="24"/>
                <w:lang w:val="uk-UA"/>
              </w:rPr>
              <w:t>4</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3.</w:t>
            </w:r>
          </w:p>
        </w:tc>
        <w:tc>
          <w:tcPr>
            <w:tcW w:w="5798" w:type="dxa"/>
          </w:tcPr>
          <w:p w:rsidR="00C07055" w:rsidRPr="00AC2130" w:rsidRDefault="00950D1D" w:rsidP="009A7108">
            <w:pPr>
              <w:rPr>
                <w:snapToGrid w:val="0"/>
                <w:lang w:val="uk-UA"/>
              </w:rPr>
            </w:pPr>
            <w:r w:rsidRPr="004A3E91">
              <w:rPr>
                <w:sz w:val="24"/>
                <w:lang w:val="uk-UA"/>
              </w:rPr>
              <w:t>Глобальні гідрогеологічні проблеми.</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AC5E22" w:rsidP="009A7108">
            <w:pPr>
              <w:jc w:val="center"/>
              <w:rPr>
                <w:sz w:val="24"/>
                <w:lang w:val="uk-UA"/>
              </w:rPr>
            </w:pPr>
            <w:r>
              <w:rPr>
                <w:sz w:val="24"/>
                <w:lang w:val="uk-UA"/>
              </w:rPr>
              <w:t>2</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4.</w:t>
            </w:r>
          </w:p>
        </w:tc>
        <w:tc>
          <w:tcPr>
            <w:tcW w:w="5798" w:type="dxa"/>
          </w:tcPr>
          <w:p w:rsidR="00C07055" w:rsidRPr="00AC2130" w:rsidRDefault="00950D1D" w:rsidP="009A7108">
            <w:pPr>
              <w:rPr>
                <w:snapToGrid w:val="0"/>
                <w:sz w:val="24"/>
                <w:lang w:val="uk-UA"/>
              </w:rPr>
            </w:pPr>
            <w:r w:rsidRPr="004A3E91">
              <w:rPr>
                <w:sz w:val="24"/>
                <w:lang w:val="uk-UA"/>
              </w:rPr>
              <w:t>Проблеми виснаження і забруднення водоносних горизонтів, зміна хімічного складу підземних вод.</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3663F9" w:rsidP="009A7108">
            <w:pPr>
              <w:jc w:val="center"/>
              <w:rPr>
                <w:sz w:val="24"/>
                <w:lang w:val="uk-UA"/>
              </w:rPr>
            </w:pPr>
            <w:r>
              <w:rPr>
                <w:sz w:val="24"/>
                <w:lang w:val="uk-UA"/>
              </w:rPr>
              <w:t>4</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5.</w:t>
            </w:r>
          </w:p>
        </w:tc>
        <w:tc>
          <w:tcPr>
            <w:tcW w:w="5798" w:type="dxa"/>
          </w:tcPr>
          <w:p w:rsidR="00C07055" w:rsidRPr="00AC2130" w:rsidRDefault="00950D1D" w:rsidP="00950D1D">
            <w:pPr>
              <w:pStyle w:val="a7"/>
              <w:jc w:val="both"/>
              <w:rPr>
                <w:snapToGrid w:val="0"/>
                <w:sz w:val="24"/>
                <w:lang w:val="uk-UA"/>
              </w:rPr>
            </w:pPr>
            <w:r w:rsidRPr="004A3E91">
              <w:rPr>
                <w:sz w:val="24"/>
                <w:lang w:val="uk-UA"/>
              </w:rPr>
              <w:t>Роль інженера-геолога при проектуванні, будівництві та експлуатації інженерних споруд.</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AC5E22" w:rsidP="009A7108">
            <w:pPr>
              <w:jc w:val="center"/>
              <w:rPr>
                <w:sz w:val="24"/>
                <w:lang w:val="uk-UA"/>
              </w:rPr>
            </w:pPr>
            <w:r>
              <w:rPr>
                <w:sz w:val="24"/>
                <w:lang w:val="uk-UA"/>
              </w:rPr>
              <w:t>4</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6.</w:t>
            </w:r>
          </w:p>
        </w:tc>
        <w:tc>
          <w:tcPr>
            <w:tcW w:w="5798" w:type="dxa"/>
          </w:tcPr>
          <w:p w:rsidR="00C07055" w:rsidRPr="00AC2130" w:rsidRDefault="00950D1D" w:rsidP="009A7108">
            <w:pPr>
              <w:rPr>
                <w:sz w:val="24"/>
                <w:lang w:val="uk-UA"/>
              </w:rPr>
            </w:pPr>
            <w:r w:rsidRPr="004A3E91">
              <w:rPr>
                <w:sz w:val="24"/>
                <w:lang w:val="uk-UA"/>
              </w:rPr>
              <w:t>Визначні споруди світу і України.</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AC5E22" w:rsidP="009A7108">
            <w:pPr>
              <w:jc w:val="center"/>
              <w:rPr>
                <w:sz w:val="24"/>
                <w:lang w:val="uk-UA"/>
              </w:rPr>
            </w:pPr>
            <w:r>
              <w:rPr>
                <w:sz w:val="24"/>
                <w:lang w:val="uk-UA"/>
              </w:rPr>
              <w:t>2</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7.</w:t>
            </w:r>
          </w:p>
        </w:tc>
        <w:tc>
          <w:tcPr>
            <w:tcW w:w="5798" w:type="dxa"/>
          </w:tcPr>
          <w:p w:rsidR="00C07055" w:rsidRPr="00AC2130" w:rsidRDefault="00950D1D" w:rsidP="009A7108">
            <w:pPr>
              <w:jc w:val="both"/>
              <w:rPr>
                <w:sz w:val="24"/>
                <w:lang w:val="uk-UA"/>
              </w:rPr>
            </w:pPr>
            <w:r w:rsidRPr="004A3E91">
              <w:rPr>
                <w:sz w:val="24"/>
                <w:lang w:val="uk-UA"/>
              </w:rPr>
              <w:t>Наукові дослідження фахівців кафедри гідрогеології та інженерної геології Харківського національного університету ім</w:t>
            </w:r>
            <w:r>
              <w:rPr>
                <w:sz w:val="24"/>
                <w:lang w:val="uk-UA"/>
              </w:rPr>
              <w:t>ені</w:t>
            </w:r>
            <w:r w:rsidRPr="004A3E91">
              <w:rPr>
                <w:sz w:val="24"/>
                <w:lang w:val="uk-UA"/>
              </w:rPr>
              <w:t xml:space="preserve"> В.Н. Каразіна</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3663F9" w:rsidP="009A7108">
            <w:pPr>
              <w:jc w:val="center"/>
              <w:rPr>
                <w:sz w:val="24"/>
                <w:lang w:val="uk-UA"/>
              </w:rPr>
            </w:pPr>
            <w:r>
              <w:rPr>
                <w:sz w:val="24"/>
                <w:lang w:val="uk-UA"/>
              </w:rPr>
              <w:t>4</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8.</w:t>
            </w:r>
          </w:p>
        </w:tc>
        <w:tc>
          <w:tcPr>
            <w:tcW w:w="5798" w:type="dxa"/>
          </w:tcPr>
          <w:p w:rsidR="00C07055" w:rsidRPr="00AC2130" w:rsidRDefault="00950D1D" w:rsidP="00950D1D">
            <w:pPr>
              <w:jc w:val="both"/>
              <w:rPr>
                <w:sz w:val="24"/>
                <w:lang w:val="uk-UA"/>
              </w:rPr>
            </w:pPr>
            <w:r w:rsidRPr="004A3E91">
              <w:rPr>
                <w:sz w:val="24"/>
                <w:lang w:val="uk-UA"/>
              </w:rPr>
              <w:t>Зв’язок гідрогеології та інженерної геології з  дисциплінами</w:t>
            </w:r>
            <w:r>
              <w:rPr>
                <w:sz w:val="24"/>
                <w:lang w:val="uk-UA"/>
              </w:rPr>
              <w:t xml:space="preserve"> геологічного і географічного циклів</w:t>
            </w:r>
            <w:r w:rsidRPr="004A3E91">
              <w:rPr>
                <w:sz w:val="24"/>
                <w:lang w:val="uk-UA"/>
              </w:rPr>
              <w:t>.</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3663F9" w:rsidP="009A7108">
            <w:pPr>
              <w:jc w:val="center"/>
              <w:rPr>
                <w:sz w:val="24"/>
                <w:lang w:val="uk-UA"/>
              </w:rPr>
            </w:pPr>
            <w:r>
              <w:rPr>
                <w:sz w:val="24"/>
                <w:lang w:val="uk-UA"/>
              </w:rPr>
              <w:t>2</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9.</w:t>
            </w:r>
          </w:p>
        </w:tc>
        <w:tc>
          <w:tcPr>
            <w:tcW w:w="5798" w:type="dxa"/>
          </w:tcPr>
          <w:p w:rsidR="00C07055" w:rsidRPr="00AC2130" w:rsidRDefault="00950D1D" w:rsidP="009A7108">
            <w:pPr>
              <w:jc w:val="both"/>
              <w:rPr>
                <w:sz w:val="24"/>
                <w:lang w:val="uk-UA"/>
              </w:rPr>
            </w:pPr>
            <w:r w:rsidRPr="004A3E91">
              <w:rPr>
                <w:sz w:val="24"/>
                <w:lang w:val="uk-UA"/>
              </w:rPr>
              <w:t>Класифікація води в гірських породах.</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3663F9" w:rsidP="009A7108">
            <w:pPr>
              <w:jc w:val="center"/>
              <w:rPr>
                <w:sz w:val="24"/>
                <w:lang w:val="uk-UA"/>
              </w:rPr>
            </w:pPr>
            <w:r>
              <w:rPr>
                <w:sz w:val="24"/>
                <w:lang w:val="uk-UA"/>
              </w:rPr>
              <w:t>2</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10.</w:t>
            </w:r>
          </w:p>
        </w:tc>
        <w:tc>
          <w:tcPr>
            <w:tcW w:w="5798" w:type="dxa"/>
          </w:tcPr>
          <w:p w:rsidR="00C07055" w:rsidRPr="00AC2130" w:rsidRDefault="00950D1D" w:rsidP="009A7108">
            <w:pPr>
              <w:jc w:val="both"/>
              <w:rPr>
                <w:sz w:val="24"/>
                <w:lang w:val="uk-UA"/>
              </w:rPr>
            </w:pPr>
            <w:r w:rsidRPr="004A3E91">
              <w:rPr>
                <w:sz w:val="24"/>
                <w:lang w:val="uk-UA"/>
              </w:rPr>
              <w:t>Рух різних видів води в гірських породах ненасичених водою (в зоні аерації).</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AC5E22" w:rsidP="009A7108">
            <w:pPr>
              <w:jc w:val="center"/>
              <w:rPr>
                <w:sz w:val="24"/>
                <w:lang w:val="uk-UA"/>
              </w:rPr>
            </w:pPr>
            <w:r>
              <w:rPr>
                <w:sz w:val="24"/>
                <w:lang w:val="uk-UA"/>
              </w:rPr>
              <w:t>4</w:t>
            </w:r>
          </w:p>
        </w:tc>
      </w:tr>
      <w:tr w:rsidR="00C07055" w:rsidRPr="00950D1D" w:rsidTr="009A7108">
        <w:tc>
          <w:tcPr>
            <w:tcW w:w="658" w:type="dxa"/>
            <w:vAlign w:val="center"/>
          </w:tcPr>
          <w:p w:rsidR="00C07055" w:rsidRPr="00AC2130" w:rsidRDefault="00950D1D" w:rsidP="009A7108">
            <w:pPr>
              <w:jc w:val="center"/>
              <w:rPr>
                <w:sz w:val="24"/>
                <w:lang w:val="uk-UA"/>
              </w:rPr>
            </w:pPr>
            <w:r>
              <w:rPr>
                <w:sz w:val="24"/>
                <w:lang w:val="uk-UA"/>
              </w:rPr>
              <w:t>11.</w:t>
            </w:r>
          </w:p>
        </w:tc>
        <w:tc>
          <w:tcPr>
            <w:tcW w:w="5798" w:type="dxa"/>
          </w:tcPr>
          <w:p w:rsidR="00C07055" w:rsidRPr="00AC2130" w:rsidRDefault="00950D1D" w:rsidP="00AC5E22">
            <w:pPr>
              <w:jc w:val="both"/>
              <w:rPr>
                <w:sz w:val="24"/>
                <w:lang w:val="uk-UA"/>
              </w:rPr>
            </w:pPr>
            <w:r w:rsidRPr="004A3E91">
              <w:rPr>
                <w:sz w:val="24"/>
                <w:lang w:val="uk-UA"/>
              </w:rPr>
              <w:t>Види і методи одержання та обробки гідрогеологічної та інженерно-геологічної інформації.</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AC5E22" w:rsidP="009A7108">
            <w:pPr>
              <w:jc w:val="center"/>
              <w:rPr>
                <w:sz w:val="24"/>
                <w:lang w:val="uk-UA"/>
              </w:rPr>
            </w:pPr>
            <w:r>
              <w:rPr>
                <w:sz w:val="24"/>
                <w:lang w:val="uk-UA"/>
              </w:rPr>
              <w:t>4</w:t>
            </w:r>
          </w:p>
        </w:tc>
      </w:tr>
      <w:tr w:rsidR="00C07055" w:rsidRPr="00950D1D" w:rsidTr="009A7108">
        <w:tc>
          <w:tcPr>
            <w:tcW w:w="658" w:type="dxa"/>
            <w:vAlign w:val="center"/>
          </w:tcPr>
          <w:p w:rsidR="00C07055" w:rsidRPr="00AC2130" w:rsidRDefault="003663F9" w:rsidP="009A7108">
            <w:pPr>
              <w:jc w:val="center"/>
              <w:rPr>
                <w:sz w:val="24"/>
                <w:lang w:val="uk-UA"/>
              </w:rPr>
            </w:pPr>
            <w:r>
              <w:rPr>
                <w:sz w:val="24"/>
                <w:lang w:val="uk-UA"/>
              </w:rPr>
              <w:t>12.</w:t>
            </w:r>
          </w:p>
        </w:tc>
        <w:tc>
          <w:tcPr>
            <w:tcW w:w="5798" w:type="dxa"/>
          </w:tcPr>
          <w:p w:rsidR="00C07055" w:rsidRPr="00AC2130" w:rsidRDefault="003663F9" w:rsidP="009A7108">
            <w:pPr>
              <w:jc w:val="both"/>
              <w:rPr>
                <w:sz w:val="24"/>
                <w:lang w:val="uk-UA"/>
              </w:rPr>
            </w:pPr>
            <w:r>
              <w:rPr>
                <w:sz w:val="24"/>
                <w:lang w:val="uk-UA"/>
              </w:rPr>
              <w:t>Л</w:t>
            </w:r>
            <w:r w:rsidRPr="004A3E91">
              <w:rPr>
                <w:sz w:val="24"/>
                <w:lang w:val="uk-UA"/>
              </w:rPr>
              <w:t>абораторні дослідження</w:t>
            </w:r>
            <w:r>
              <w:rPr>
                <w:sz w:val="24"/>
                <w:lang w:val="uk-UA"/>
              </w:rPr>
              <w:t xml:space="preserve"> в гідрогеології.</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3663F9" w:rsidP="009A7108">
            <w:pPr>
              <w:jc w:val="center"/>
              <w:rPr>
                <w:sz w:val="24"/>
                <w:lang w:val="uk-UA"/>
              </w:rPr>
            </w:pPr>
            <w:r>
              <w:rPr>
                <w:sz w:val="24"/>
                <w:lang w:val="uk-UA"/>
              </w:rPr>
              <w:t>2</w:t>
            </w:r>
          </w:p>
        </w:tc>
      </w:tr>
      <w:tr w:rsidR="00C07055" w:rsidRPr="00950D1D" w:rsidTr="009A7108">
        <w:tc>
          <w:tcPr>
            <w:tcW w:w="658" w:type="dxa"/>
            <w:vAlign w:val="center"/>
          </w:tcPr>
          <w:p w:rsidR="00C07055" w:rsidRPr="00AC2130" w:rsidRDefault="003663F9" w:rsidP="009A7108">
            <w:pPr>
              <w:jc w:val="center"/>
              <w:rPr>
                <w:sz w:val="24"/>
                <w:lang w:val="uk-UA"/>
              </w:rPr>
            </w:pPr>
            <w:r>
              <w:rPr>
                <w:sz w:val="24"/>
                <w:lang w:val="uk-UA"/>
              </w:rPr>
              <w:t>13.</w:t>
            </w:r>
          </w:p>
        </w:tc>
        <w:tc>
          <w:tcPr>
            <w:tcW w:w="5798" w:type="dxa"/>
          </w:tcPr>
          <w:p w:rsidR="00C07055" w:rsidRPr="00AC2130" w:rsidRDefault="003663F9" w:rsidP="009A7108">
            <w:pPr>
              <w:jc w:val="both"/>
              <w:rPr>
                <w:sz w:val="24"/>
                <w:lang w:val="uk-UA"/>
              </w:rPr>
            </w:pPr>
            <w:r w:rsidRPr="004A3E91">
              <w:rPr>
                <w:sz w:val="24"/>
                <w:lang w:val="uk-UA"/>
              </w:rPr>
              <w:t>Планування та ефективність гідрогеологічних та інженерно-геологічних досліджень.</w:t>
            </w:r>
          </w:p>
        </w:tc>
        <w:tc>
          <w:tcPr>
            <w:tcW w:w="1415" w:type="dxa"/>
            <w:vAlign w:val="center"/>
          </w:tcPr>
          <w:p w:rsidR="00C07055" w:rsidRPr="00AC2130" w:rsidRDefault="003663F9" w:rsidP="009A7108">
            <w:pPr>
              <w:jc w:val="center"/>
              <w:rPr>
                <w:sz w:val="24"/>
                <w:lang w:val="uk-UA"/>
              </w:rPr>
            </w:pPr>
            <w:r>
              <w:rPr>
                <w:sz w:val="24"/>
                <w:lang w:val="uk-UA"/>
              </w:rPr>
              <w:t>–</w:t>
            </w:r>
          </w:p>
        </w:tc>
        <w:tc>
          <w:tcPr>
            <w:tcW w:w="1485" w:type="dxa"/>
            <w:vAlign w:val="center"/>
          </w:tcPr>
          <w:p w:rsidR="00C07055" w:rsidRPr="00AC2130" w:rsidRDefault="003663F9" w:rsidP="009A7108">
            <w:pPr>
              <w:jc w:val="center"/>
              <w:rPr>
                <w:sz w:val="24"/>
                <w:lang w:val="uk-UA"/>
              </w:rPr>
            </w:pPr>
            <w:r>
              <w:rPr>
                <w:sz w:val="24"/>
                <w:lang w:val="uk-UA"/>
              </w:rPr>
              <w:t>2</w:t>
            </w:r>
          </w:p>
        </w:tc>
      </w:tr>
      <w:tr w:rsidR="00AC5E22" w:rsidRPr="00950D1D" w:rsidTr="009A7108">
        <w:tc>
          <w:tcPr>
            <w:tcW w:w="658" w:type="dxa"/>
            <w:vAlign w:val="center"/>
          </w:tcPr>
          <w:p w:rsidR="00AC5E22" w:rsidRDefault="00AC5E22" w:rsidP="009A7108">
            <w:pPr>
              <w:jc w:val="center"/>
              <w:rPr>
                <w:sz w:val="24"/>
                <w:lang w:val="uk-UA"/>
              </w:rPr>
            </w:pPr>
            <w:r>
              <w:rPr>
                <w:sz w:val="24"/>
                <w:lang w:val="uk-UA"/>
              </w:rPr>
              <w:t>14.</w:t>
            </w:r>
          </w:p>
        </w:tc>
        <w:tc>
          <w:tcPr>
            <w:tcW w:w="5798" w:type="dxa"/>
          </w:tcPr>
          <w:p w:rsidR="00AC5E22" w:rsidRPr="00AC5E22" w:rsidRDefault="00AC5E22" w:rsidP="00AC5E22">
            <w:pPr>
              <w:pStyle w:val="a3"/>
              <w:ind w:left="0"/>
              <w:jc w:val="both"/>
              <w:rPr>
                <w:sz w:val="24"/>
                <w:lang w:val="uk-UA"/>
              </w:rPr>
            </w:pPr>
            <w:r w:rsidRPr="00D7752A">
              <w:rPr>
                <w:b/>
                <w:sz w:val="24"/>
                <w:lang w:val="uk-UA"/>
              </w:rPr>
              <w:t>Індивідуальне завдання</w:t>
            </w:r>
            <w:r>
              <w:rPr>
                <w:b/>
                <w:sz w:val="24"/>
                <w:lang w:val="uk-UA"/>
              </w:rPr>
              <w:t xml:space="preserve">. </w:t>
            </w:r>
            <w:r>
              <w:rPr>
                <w:sz w:val="24"/>
                <w:lang w:val="uk-UA"/>
              </w:rPr>
              <w:t>Кожен студент повинен скласти словник гідрогеологічних термінів.</w:t>
            </w:r>
          </w:p>
        </w:tc>
        <w:tc>
          <w:tcPr>
            <w:tcW w:w="1415" w:type="dxa"/>
            <w:vAlign w:val="center"/>
          </w:tcPr>
          <w:p w:rsidR="00AC5E22" w:rsidRDefault="00AC5E22" w:rsidP="009A7108">
            <w:pPr>
              <w:jc w:val="center"/>
              <w:rPr>
                <w:sz w:val="24"/>
                <w:lang w:val="uk-UA"/>
              </w:rPr>
            </w:pPr>
          </w:p>
        </w:tc>
        <w:tc>
          <w:tcPr>
            <w:tcW w:w="1485" w:type="dxa"/>
            <w:vAlign w:val="center"/>
          </w:tcPr>
          <w:p w:rsidR="00AC5E22" w:rsidRDefault="00AC5E22" w:rsidP="009A7108">
            <w:pPr>
              <w:jc w:val="center"/>
              <w:rPr>
                <w:sz w:val="24"/>
                <w:lang w:val="uk-UA"/>
              </w:rPr>
            </w:pPr>
            <w:r>
              <w:rPr>
                <w:sz w:val="24"/>
                <w:lang w:val="uk-UA"/>
              </w:rPr>
              <w:t>10</w:t>
            </w:r>
          </w:p>
        </w:tc>
      </w:tr>
      <w:tr w:rsidR="00C07055" w:rsidRPr="00AC2130" w:rsidTr="009A7108">
        <w:tc>
          <w:tcPr>
            <w:tcW w:w="6456" w:type="dxa"/>
            <w:gridSpan w:val="2"/>
            <w:vAlign w:val="center"/>
          </w:tcPr>
          <w:p w:rsidR="00C07055" w:rsidRPr="00AC2130" w:rsidRDefault="00C07055" w:rsidP="009A7108">
            <w:pPr>
              <w:jc w:val="center"/>
              <w:rPr>
                <w:b/>
                <w:sz w:val="24"/>
                <w:lang w:val="uk-UA"/>
              </w:rPr>
            </w:pPr>
            <w:r w:rsidRPr="00AC2130">
              <w:rPr>
                <w:b/>
                <w:sz w:val="24"/>
                <w:lang w:val="uk-UA"/>
              </w:rPr>
              <w:t>Разом</w:t>
            </w:r>
          </w:p>
        </w:tc>
        <w:tc>
          <w:tcPr>
            <w:tcW w:w="1415" w:type="dxa"/>
            <w:vAlign w:val="center"/>
          </w:tcPr>
          <w:p w:rsidR="00C07055" w:rsidRPr="00AC2130" w:rsidRDefault="00C07055" w:rsidP="009A7108">
            <w:pPr>
              <w:jc w:val="center"/>
              <w:rPr>
                <w:b/>
                <w:sz w:val="24"/>
                <w:lang w:val="uk-UA"/>
              </w:rPr>
            </w:pPr>
            <w:r w:rsidRPr="00AC2130">
              <w:rPr>
                <w:b/>
                <w:sz w:val="24"/>
                <w:lang w:val="uk-UA"/>
              </w:rPr>
              <w:t>–</w:t>
            </w:r>
          </w:p>
        </w:tc>
        <w:tc>
          <w:tcPr>
            <w:tcW w:w="1485" w:type="dxa"/>
            <w:vAlign w:val="center"/>
          </w:tcPr>
          <w:p w:rsidR="00C07055" w:rsidRPr="00AC2130" w:rsidRDefault="003663F9" w:rsidP="00AC5E22">
            <w:pPr>
              <w:jc w:val="center"/>
              <w:rPr>
                <w:b/>
                <w:sz w:val="24"/>
                <w:lang w:val="uk-UA"/>
              </w:rPr>
            </w:pPr>
            <w:r>
              <w:rPr>
                <w:b/>
                <w:sz w:val="24"/>
                <w:lang w:val="uk-UA"/>
              </w:rPr>
              <w:t>4</w:t>
            </w:r>
            <w:r w:rsidR="00AC5E22">
              <w:rPr>
                <w:b/>
                <w:sz w:val="24"/>
                <w:lang w:val="uk-UA"/>
              </w:rPr>
              <w:t>8</w:t>
            </w:r>
          </w:p>
        </w:tc>
      </w:tr>
    </w:tbl>
    <w:p w:rsidR="00AC5E22" w:rsidRDefault="00AC5E22" w:rsidP="00AC5E22">
      <w:pPr>
        <w:pStyle w:val="a3"/>
        <w:rPr>
          <w:b/>
          <w:sz w:val="24"/>
          <w:lang w:val="uk-UA"/>
        </w:rPr>
      </w:pPr>
    </w:p>
    <w:p w:rsidR="00AC5E22" w:rsidRDefault="00AC5E22">
      <w:pPr>
        <w:spacing w:after="200" w:line="276" w:lineRule="auto"/>
        <w:rPr>
          <w:b/>
          <w:sz w:val="24"/>
          <w:lang w:val="uk-UA"/>
        </w:rPr>
      </w:pPr>
      <w:r>
        <w:rPr>
          <w:b/>
          <w:sz w:val="24"/>
          <w:lang w:val="uk-UA"/>
        </w:rPr>
        <w:br w:type="page"/>
      </w:r>
    </w:p>
    <w:p w:rsidR="004A3E91" w:rsidRPr="00F408CA" w:rsidRDefault="004A3E91" w:rsidP="004A3E91">
      <w:pPr>
        <w:pStyle w:val="a3"/>
        <w:numPr>
          <w:ilvl w:val="0"/>
          <w:numId w:val="3"/>
        </w:numPr>
        <w:rPr>
          <w:b/>
          <w:sz w:val="24"/>
          <w:lang w:val="uk-UA"/>
        </w:rPr>
      </w:pPr>
      <w:r w:rsidRPr="00F408CA">
        <w:rPr>
          <w:b/>
          <w:sz w:val="24"/>
          <w:lang w:val="uk-UA"/>
        </w:rPr>
        <w:lastRenderedPageBreak/>
        <w:t>ТЕМАТИЧНО-ЗМІСТОВНА ЧАСТИНА НАВЧАЛЬНОЇ ДИСЦИПЛІНИ</w:t>
      </w:r>
    </w:p>
    <w:p w:rsidR="00931BCD" w:rsidRDefault="00931BCD" w:rsidP="00931BCD">
      <w:pPr>
        <w:spacing w:after="200"/>
        <w:ind w:firstLine="708"/>
        <w:jc w:val="both"/>
        <w:rPr>
          <w:bCs/>
          <w:sz w:val="24"/>
          <w:lang w:val="uk-UA"/>
        </w:rPr>
      </w:pPr>
    </w:p>
    <w:p w:rsidR="004A3E91" w:rsidRPr="004A3E91" w:rsidRDefault="004A3E91" w:rsidP="004A3E91">
      <w:pPr>
        <w:jc w:val="both"/>
        <w:rPr>
          <w:b/>
          <w:sz w:val="24"/>
          <w:u w:val="single"/>
          <w:lang w:val="uk-UA"/>
        </w:rPr>
      </w:pPr>
    </w:p>
    <w:p w:rsidR="004A3E91" w:rsidRPr="007312EC" w:rsidRDefault="007312EC" w:rsidP="004A3E91">
      <w:pPr>
        <w:jc w:val="center"/>
        <w:rPr>
          <w:b/>
          <w:caps/>
          <w:sz w:val="24"/>
          <w:u w:val="double"/>
          <w:lang w:val="uk-UA"/>
        </w:rPr>
      </w:pPr>
      <w:r>
        <w:rPr>
          <w:b/>
          <w:caps/>
          <w:sz w:val="24"/>
          <w:u w:val="double"/>
          <w:lang w:val="uk-UA"/>
        </w:rPr>
        <w:t xml:space="preserve">5.1. </w:t>
      </w:r>
      <w:r w:rsidRPr="007312EC">
        <w:rPr>
          <w:b/>
          <w:caps/>
          <w:sz w:val="24"/>
          <w:u w:val="double"/>
          <w:lang w:val="uk-UA"/>
        </w:rPr>
        <w:t xml:space="preserve"> </w:t>
      </w:r>
      <w:r w:rsidR="004A3E91" w:rsidRPr="007312EC">
        <w:rPr>
          <w:b/>
          <w:caps/>
          <w:sz w:val="24"/>
          <w:u w:val="double"/>
          <w:lang w:val="uk-UA"/>
        </w:rPr>
        <w:t>Змістовний модуль №1.</w:t>
      </w:r>
    </w:p>
    <w:p w:rsidR="004A3E91" w:rsidRPr="004A3E91" w:rsidRDefault="004A3E91" w:rsidP="004A3E91">
      <w:pPr>
        <w:ind w:firstLine="709"/>
        <w:jc w:val="both"/>
        <w:rPr>
          <w:b/>
          <w:sz w:val="24"/>
          <w:lang w:val="uk-UA"/>
        </w:rPr>
      </w:pPr>
    </w:p>
    <w:p w:rsidR="004A3E91" w:rsidRPr="004A3E91" w:rsidRDefault="002A04DB" w:rsidP="002A04DB">
      <w:pPr>
        <w:ind w:firstLine="708"/>
        <w:rPr>
          <w:i/>
          <w:caps/>
          <w:sz w:val="24"/>
          <w:lang w:val="uk-UA"/>
        </w:rPr>
      </w:pPr>
      <w:r w:rsidRPr="00D92BCD">
        <w:rPr>
          <w:b/>
          <w:i/>
          <w:sz w:val="24"/>
          <w:lang w:val="uk-UA"/>
        </w:rPr>
        <w:t>Лекція 1</w:t>
      </w:r>
      <w:r w:rsidR="004A3E91" w:rsidRPr="004A3E91">
        <w:rPr>
          <w:i/>
          <w:caps/>
          <w:sz w:val="24"/>
          <w:lang w:val="uk-UA"/>
        </w:rPr>
        <w:t xml:space="preserve">. </w:t>
      </w:r>
    </w:p>
    <w:p w:rsidR="004A3E91" w:rsidRPr="004A3E91" w:rsidRDefault="004A3E91" w:rsidP="004A3E91">
      <w:pPr>
        <w:rPr>
          <w:b/>
          <w:sz w:val="24"/>
          <w:lang w:val="uk-UA"/>
        </w:rPr>
      </w:pPr>
      <w:r w:rsidRPr="004A3E91">
        <w:rPr>
          <w:b/>
          <w:i/>
          <w:sz w:val="24"/>
          <w:lang w:val="uk-UA"/>
        </w:rPr>
        <w:t xml:space="preserve"> Вступ.</w:t>
      </w:r>
      <w:r>
        <w:rPr>
          <w:b/>
          <w:sz w:val="24"/>
          <w:lang w:val="uk-UA"/>
        </w:rPr>
        <w:t xml:space="preserve"> </w:t>
      </w:r>
      <w:r w:rsidRPr="004A3E91">
        <w:rPr>
          <w:b/>
          <w:i/>
          <w:sz w:val="24"/>
          <w:lang w:val="uk-UA"/>
        </w:rPr>
        <w:t xml:space="preserve">Зміст і цілі курсу </w:t>
      </w:r>
      <w:proofErr w:type="spellStart"/>
      <w:r w:rsidRPr="004A3E91">
        <w:rPr>
          <w:b/>
          <w:i/>
          <w:sz w:val="24"/>
          <w:lang w:val="uk-UA"/>
        </w:rPr>
        <w:t>“Вступ</w:t>
      </w:r>
      <w:proofErr w:type="spellEnd"/>
      <w:r w:rsidRPr="004A3E91">
        <w:rPr>
          <w:b/>
          <w:i/>
          <w:sz w:val="24"/>
          <w:lang w:val="uk-UA"/>
        </w:rPr>
        <w:t xml:space="preserve"> до </w:t>
      </w:r>
      <w:proofErr w:type="spellStart"/>
      <w:r>
        <w:rPr>
          <w:b/>
          <w:i/>
          <w:sz w:val="24"/>
          <w:lang w:val="uk-UA"/>
        </w:rPr>
        <w:t>гідрогеології</w:t>
      </w:r>
      <w:r w:rsidRPr="004A3E91">
        <w:rPr>
          <w:b/>
          <w:i/>
          <w:sz w:val="24"/>
          <w:lang w:val="uk-UA"/>
        </w:rPr>
        <w:t>”</w:t>
      </w:r>
      <w:proofErr w:type="spellEnd"/>
      <w:r w:rsidRPr="004A3E91">
        <w:rPr>
          <w:b/>
          <w:i/>
          <w:sz w:val="24"/>
          <w:lang w:val="uk-UA"/>
        </w:rPr>
        <w:t>, історія його розвитку.</w:t>
      </w:r>
      <w:r w:rsidRPr="004A3E91">
        <w:rPr>
          <w:b/>
          <w:sz w:val="24"/>
          <w:lang w:val="uk-UA"/>
        </w:rPr>
        <w:t xml:space="preserve"> </w:t>
      </w:r>
      <w:r w:rsidRPr="004A3E91">
        <w:rPr>
          <w:b/>
          <w:sz w:val="24"/>
          <w:lang w:val="uk-UA"/>
        </w:rPr>
        <w:tab/>
        <w:t>2 год.</w:t>
      </w:r>
    </w:p>
    <w:p w:rsidR="004A3E91" w:rsidRPr="004A3E91" w:rsidRDefault="004A3E91" w:rsidP="004A3E91">
      <w:pPr>
        <w:ind w:firstLine="720"/>
        <w:jc w:val="both"/>
        <w:rPr>
          <w:sz w:val="24"/>
          <w:lang w:val="uk-UA"/>
        </w:rPr>
      </w:pPr>
      <w:r w:rsidRPr="004A3E91">
        <w:rPr>
          <w:sz w:val="24"/>
          <w:lang w:val="uk-UA"/>
        </w:rPr>
        <w:t>Фах, який присвоюється після закінчення університету – магістр гідрогеолог</w:t>
      </w:r>
      <w:r>
        <w:rPr>
          <w:sz w:val="24"/>
          <w:lang w:val="uk-UA"/>
        </w:rPr>
        <w:t>ії</w:t>
      </w:r>
      <w:r w:rsidRPr="004A3E91">
        <w:rPr>
          <w:sz w:val="24"/>
          <w:lang w:val="uk-UA"/>
        </w:rPr>
        <w:t xml:space="preserve">, </w:t>
      </w:r>
      <w:r>
        <w:rPr>
          <w:sz w:val="24"/>
          <w:lang w:val="uk-UA"/>
        </w:rPr>
        <w:t xml:space="preserve">спеціаліст гідрогеології, </w:t>
      </w:r>
      <w:r w:rsidRPr="004A3E91">
        <w:rPr>
          <w:sz w:val="24"/>
          <w:lang w:val="uk-UA"/>
        </w:rPr>
        <w:t xml:space="preserve">інженер-геолог. </w:t>
      </w:r>
    </w:p>
    <w:p w:rsidR="004A3E91" w:rsidRPr="004A3E91" w:rsidRDefault="004A3E91" w:rsidP="004A3E91">
      <w:pPr>
        <w:ind w:firstLine="720"/>
        <w:jc w:val="both"/>
        <w:rPr>
          <w:sz w:val="24"/>
          <w:lang w:val="uk-UA"/>
        </w:rPr>
      </w:pPr>
      <w:r w:rsidRPr="004A3E91">
        <w:rPr>
          <w:sz w:val="24"/>
          <w:lang w:val="uk-UA"/>
        </w:rPr>
        <w:t>Гідрогеологія та інженерна геологія – системні науки. Зміст сучасної гідрогеології та інженерної геології. Трансформація цих наук на сучасному етапі. Зв’язок гідрогеології та інженерної геології з науками геологічного і географічного циклів, математикою, фізикою, хімією, охороною здоров’я та інш. науками. Значення гідрогеології в житті суспільства. Глобальні гідрогеологічні проблеми.</w:t>
      </w:r>
    </w:p>
    <w:p w:rsidR="004A3E91" w:rsidRPr="004A3E91" w:rsidRDefault="004A3E91" w:rsidP="004A3E91">
      <w:pPr>
        <w:pStyle w:val="a5"/>
        <w:spacing w:line="240" w:lineRule="auto"/>
        <w:jc w:val="both"/>
        <w:rPr>
          <w:sz w:val="24"/>
          <w:szCs w:val="24"/>
          <w:lang w:val="uk-UA"/>
        </w:rPr>
      </w:pPr>
      <w:r w:rsidRPr="004A3E91">
        <w:rPr>
          <w:sz w:val="24"/>
          <w:szCs w:val="24"/>
          <w:lang w:val="uk-UA"/>
        </w:rPr>
        <w:t>Наукові основи гідрогеології були розроблені Бернулі Д., Ейл</w:t>
      </w:r>
      <w:r w:rsidRPr="004A3E91">
        <w:rPr>
          <w:sz w:val="24"/>
          <w:szCs w:val="24"/>
          <w:lang w:val="uk-UA"/>
        </w:rPr>
        <w:t>е</w:t>
      </w:r>
      <w:r w:rsidRPr="004A3E91">
        <w:rPr>
          <w:sz w:val="24"/>
          <w:szCs w:val="24"/>
          <w:lang w:val="uk-UA"/>
        </w:rPr>
        <w:t>ром П., Жуковським Н, Лебке К.Є. та Євневичем І.О, Борисяком А.А, Гуровим А.В та інш.. Велике зн</w:t>
      </w:r>
      <w:r w:rsidRPr="004A3E91">
        <w:rPr>
          <w:sz w:val="24"/>
          <w:szCs w:val="24"/>
          <w:lang w:val="uk-UA"/>
        </w:rPr>
        <w:t>а</w:t>
      </w:r>
      <w:r w:rsidRPr="004A3E91">
        <w:rPr>
          <w:sz w:val="24"/>
          <w:szCs w:val="24"/>
          <w:lang w:val="uk-UA"/>
        </w:rPr>
        <w:t>чення для розвитку курсу мали роботи Павловського М.М., Лебєдєва О.Ф., Саваренс</w:t>
      </w:r>
      <w:r w:rsidRPr="004A3E91">
        <w:rPr>
          <w:sz w:val="24"/>
          <w:szCs w:val="24"/>
          <w:lang w:val="uk-UA"/>
        </w:rPr>
        <w:t>ь</w:t>
      </w:r>
      <w:r w:rsidRPr="004A3E91">
        <w:rPr>
          <w:sz w:val="24"/>
          <w:szCs w:val="24"/>
          <w:lang w:val="uk-UA"/>
        </w:rPr>
        <w:t>кого Ф.П., Каменського Г.П., Щелкачова В.Н., Лейбензона О.С., Сіліна-Бекчуріна А.І., Альтовського М.Є., Шестакова В.М., Б</w:t>
      </w:r>
      <w:r w:rsidRPr="004A3E91">
        <w:rPr>
          <w:sz w:val="24"/>
          <w:szCs w:val="24"/>
          <w:lang w:val="uk-UA"/>
        </w:rPr>
        <w:t>о</w:t>
      </w:r>
      <w:r w:rsidRPr="004A3E91">
        <w:rPr>
          <w:sz w:val="24"/>
          <w:szCs w:val="24"/>
          <w:lang w:val="uk-UA"/>
        </w:rPr>
        <w:t xml:space="preserve">чевера Ф.М., Язвіна Л.С., Мальованого Г.Г. та інш. </w:t>
      </w:r>
    </w:p>
    <w:p w:rsidR="004A3E91" w:rsidRPr="004A3E91" w:rsidRDefault="004A3E91" w:rsidP="004A3E91">
      <w:pPr>
        <w:ind w:firstLine="720"/>
        <w:rPr>
          <w:b/>
          <w:i/>
          <w:sz w:val="24"/>
          <w:lang w:val="uk-UA"/>
        </w:rPr>
      </w:pPr>
    </w:p>
    <w:p w:rsidR="004A3E91" w:rsidRPr="004A3E91" w:rsidRDefault="002A04DB" w:rsidP="004A3E91">
      <w:pPr>
        <w:ind w:firstLine="720"/>
        <w:rPr>
          <w:b/>
          <w:i/>
          <w:sz w:val="24"/>
          <w:lang w:val="uk-UA"/>
        </w:rPr>
      </w:pPr>
      <w:r>
        <w:rPr>
          <w:b/>
          <w:i/>
          <w:sz w:val="24"/>
          <w:lang w:val="uk-UA"/>
        </w:rPr>
        <w:t>Лекція 2</w:t>
      </w:r>
      <w:r w:rsidR="004A3E91" w:rsidRPr="004A3E91">
        <w:rPr>
          <w:i/>
          <w:caps/>
          <w:sz w:val="24"/>
          <w:lang w:val="uk-UA"/>
        </w:rPr>
        <w:t>.</w:t>
      </w:r>
    </w:p>
    <w:p w:rsidR="004A3E91" w:rsidRPr="004A3E91" w:rsidRDefault="004A3E91" w:rsidP="004A3E91">
      <w:pPr>
        <w:rPr>
          <w:b/>
          <w:i/>
          <w:sz w:val="24"/>
          <w:lang w:val="uk-UA"/>
        </w:rPr>
      </w:pPr>
      <w:r w:rsidRPr="004A3E91">
        <w:rPr>
          <w:b/>
          <w:sz w:val="24"/>
          <w:lang w:val="uk-UA"/>
        </w:rPr>
        <w:t>Д</w:t>
      </w:r>
      <w:r w:rsidRPr="004A3E91">
        <w:rPr>
          <w:b/>
          <w:i/>
          <w:sz w:val="24"/>
          <w:lang w:val="uk-UA"/>
        </w:rPr>
        <w:t>осягнення та проблеми в області гідрогеології та інженерної.</w:t>
      </w:r>
      <w:r w:rsidRPr="004A3E91">
        <w:rPr>
          <w:b/>
          <w:sz w:val="24"/>
          <w:lang w:val="uk-UA"/>
        </w:rPr>
        <w:t xml:space="preserve"> 4 год.</w:t>
      </w:r>
    </w:p>
    <w:p w:rsidR="004A3E91" w:rsidRPr="004A3E91" w:rsidRDefault="004A3E91" w:rsidP="004A3E91">
      <w:pPr>
        <w:ind w:firstLine="720"/>
        <w:jc w:val="both"/>
        <w:rPr>
          <w:i/>
          <w:sz w:val="24"/>
          <w:lang w:val="uk-UA"/>
        </w:rPr>
      </w:pPr>
      <w:r w:rsidRPr="004A3E91">
        <w:rPr>
          <w:b/>
          <w:sz w:val="24"/>
          <w:lang w:val="uk-UA"/>
        </w:rPr>
        <w:t xml:space="preserve">Поняття, що вивчаються: </w:t>
      </w:r>
      <w:r w:rsidRPr="004A3E91">
        <w:rPr>
          <w:i/>
          <w:sz w:val="24"/>
          <w:lang w:val="uk-UA"/>
        </w:rPr>
        <w:t>водоносний горизонт, водоносний комплекс, пошуки прісних підземних вод для забезпечення водопостачання великих міст та промислових підприємств. Ґрунти,</w:t>
      </w:r>
      <w:r w:rsidRPr="004A3E91">
        <w:rPr>
          <w:i/>
          <w:sz w:val="24"/>
        </w:rPr>
        <w:t xml:space="preserve"> </w:t>
      </w:r>
      <w:r w:rsidRPr="004A3E91">
        <w:rPr>
          <w:i/>
          <w:sz w:val="24"/>
          <w:lang w:val="uk-UA"/>
        </w:rPr>
        <w:t xml:space="preserve">земельна </w:t>
      </w:r>
      <w:r w:rsidRPr="004A3E91">
        <w:rPr>
          <w:i/>
          <w:sz w:val="24"/>
        </w:rPr>
        <w:t xml:space="preserve">основа, </w:t>
      </w:r>
      <w:r w:rsidRPr="004A3E91">
        <w:rPr>
          <w:i/>
          <w:sz w:val="24"/>
          <w:lang w:val="uk-UA"/>
        </w:rPr>
        <w:t>фундаменти, інженерно-геологічні вишукування для будівництва різних інженерних споруд.</w:t>
      </w:r>
    </w:p>
    <w:p w:rsidR="004A3E91" w:rsidRPr="004A3E91" w:rsidRDefault="004A3E91" w:rsidP="004A3E91">
      <w:pPr>
        <w:ind w:firstLine="720"/>
        <w:jc w:val="both"/>
        <w:rPr>
          <w:sz w:val="24"/>
          <w:lang w:val="uk-UA"/>
        </w:rPr>
      </w:pPr>
      <w:r w:rsidRPr="004A3E91">
        <w:rPr>
          <w:sz w:val="24"/>
          <w:lang w:val="uk-UA"/>
        </w:rPr>
        <w:t>Водне середовище, підземні води, основні властивості підземних вод.</w:t>
      </w:r>
      <w:r w:rsidRPr="004A3E91">
        <w:rPr>
          <w:i/>
          <w:sz w:val="24"/>
          <w:lang w:val="uk-UA"/>
        </w:rPr>
        <w:t xml:space="preserve"> </w:t>
      </w:r>
      <w:r w:rsidRPr="004A3E91">
        <w:rPr>
          <w:sz w:val="24"/>
          <w:lang w:val="uk-UA"/>
        </w:rPr>
        <w:t>Пошуки прісних підземних вод для забезпечення водопостачання великих міст та промислових підприємств. Шляхи вирішення питання забезпечення питною водою Донбасу, м. Харкова та інших міст України. Великі водозабори і їх вплив на оточуюче середовище. Проблеми виснаження і забруднення водоносних горизонтів, зміна хімічного складу підземних вод.</w:t>
      </w:r>
    </w:p>
    <w:p w:rsidR="004A3E91" w:rsidRPr="004A3E91" w:rsidRDefault="004A3E91" w:rsidP="004A3E91">
      <w:pPr>
        <w:pStyle w:val="a7"/>
        <w:ind w:firstLine="720"/>
        <w:jc w:val="both"/>
        <w:rPr>
          <w:sz w:val="24"/>
          <w:lang w:val="uk-UA"/>
        </w:rPr>
      </w:pPr>
      <w:r w:rsidRPr="004A3E91">
        <w:rPr>
          <w:sz w:val="24"/>
          <w:lang w:val="uk-UA"/>
        </w:rPr>
        <w:t>Значення будівельної діяльності в житті суспільства. Будівельна діяльність людини, як геологічний фактор.</w:t>
      </w:r>
    </w:p>
    <w:p w:rsidR="004A3E91" w:rsidRPr="004A3E91" w:rsidRDefault="004A3E91" w:rsidP="004A3E91">
      <w:pPr>
        <w:pStyle w:val="a7"/>
        <w:ind w:firstLine="720"/>
        <w:jc w:val="both"/>
        <w:rPr>
          <w:sz w:val="24"/>
          <w:lang w:val="uk-UA"/>
        </w:rPr>
      </w:pPr>
      <w:r w:rsidRPr="004A3E91">
        <w:rPr>
          <w:sz w:val="24"/>
          <w:lang w:val="uk-UA"/>
        </w:rPr>
        <w:t>Загальна характеристика впливу геологічного середовища та умови роботи інженерних споруд.</w:t>
      </w:r>
    </w:p>
    <w:p w:rsidR="004A3E91" w:rsidRPr="004A3E91" w:rsidRDefault="004A3E91" w:rsidP="004A3E91">
      <w:pPr>
        <w:pStyle w:val="a7"/>
        <w:ind w:firstLine="720"/>
        <w:jc w:val="both"/>
        <w:rPr>
          <w:sz w:val="24"/>
          <w:lang w:val="uk-UA"/>
        </w:rPr>
      </w:pPr>
      <w:r w:rsidRPr="004A3E91">
        <w:rPr>
          <w:sz w:val="24"/>
          <w:lang w:val="uk-UA"/>
        </w:rPr>
        <w:t>Класифікація інженерних споруд за їх призначенням та капітальності. Інженерні споруди транспорту, гідротехнічних споруд, промисловості та комунального господарства.</w:t>
      </w:r>
    </w:p>
    <w:p w:rsidR="004A3E91" w:rsidRPr="004A3E91" w:rsidRDefault="004A3E91" w:rsidP="004A3E91">
      <w:pPr>
        <w:pStyle w:val="a7"/>
        <w:ind w:firstLine="720"/>
        <w:jc w:val="both"/>
        <w:rPr>
          <w:sz w:val="24"/>
          <w:lang w:val="uk-UA"/>
        </w:rPr>
      </w:pPr>
      <w:r w:rsidRPr="004A3E91">
        <w:rPr>
          <w:sz w:val="24"/>
          <w:lang w:val="uk-UA"/>
        </w:rPr>
        <w:t>Роль інженера-геолога при проектуванні, будівництві та експлуатації інженерних споруд.</w:t>
      </w:r>
    </w:p>
    <w:p w:rsidR="004A3E91" w:rsidRPr="004A3E91" w:rsidRDefault="004A3E91" w:rsidP="004A3E91">
      <w:pPr>
        <w:ind w:firstLine="720"/>
        <w:jc w:val="both"/>
        <w:rPr>
          <w:sz w:val="24"/>
          <w:lang w:val="uk-UA"/>
        </w:rPr>
      </w:pPr>
      <w:r w:rsidRPr="004A3E91">
        <w:rPr>
          <w:sz w:val="24"/>
          <w:lang w:val="uk-UA"/>
        </w:rPr>
        <w:t>Визначні споруди світу і України. Вплив різних природних явищ (зсуви, підтоплення, аварії) на інженерні споруди.</w:t>
      </w:r>
    </w:p>
    <w:p w:rsidR="004A3E91" w:rsidRPr="004A3E91" w:rsidRDefault="004A3E91" w:rsidP="004A3E91">
      <w:pPr>
        <w:ind w:firstLine="720"/>
        <w:jc w:val="both"/>
        <w:rPr>
          <w:i/>
          <w:sz w:val="24"/>
          <w:lang w:val="uk-UA"/>
        </w:rPr>
      </w:pPr>
      <w:r w:rsidRPr="004A3E91">
        <w:rPr>
          <w:b/>
          <w:sz w:val="24"/>
          <w:lang w:val="uk-UA"/>
        </w:rPr>
        <w:t xml:space="preserve">Навички, що отримуються: </w:t>
      </w:r>
      <w:r w:rsidRPr="004A3E91">
        <w:rPr>
          <w:i/>
          <w:sz w:val="24"/>
          <w:lang w:val="uk-UA"/>
        </w:rPr>
        <w:t>вірно розуміти і правильно аналізувати природні та штучні фактори, які впливають на якість підземних вод та інженерно-геологічні умови будівництва інженерних споруд.</w:t>
      </w:r>
    </w:p>
    <w:p w:rsidR="004A3E91" w:rsidRPr="004A3E91" w:rsidRDefault="004A3E91" w:rsidP="004A3E91">
      <w:pPr>
        <w:ind w:firstLine="720"/>
        <w:jc w:val="both"/>
        <w:rPr>
          <w:b/>
          <w:i/>
          <w:sz w:val="24"/>
          <w:lang w:val="uk-UA"/>
        </w:rPr>
      </w:pPr>
    </w:p>
    <w:p w:rsidR="00390A33" w:rsidRDefault="00390A33">
      <w:pPr>
        <w:spacing w:after="200" w:line="276" w:lineRule="auto"/>
        <w:rPr>
          <w:b/>
          <w:i/>
          <w:sz w:val="24"/>
          <w:lang w:val="uk-UA"/>
        </w:rPr>
      </w:pPr>
      <w:r>
        <w:rPr>
          <w:b/>
          <w:i/>
          <w:sz w:val="24"/>
          <w:lang w:val="uk-UA"/>
        </w:rPr>
        <w:br w:type="page"/>
      </w:r>
    </w:p>
    <w:p w:rsidR="004A3E91" w:rsidRPr="004A3E91" w:rsidRDefault="002A04DB" w:rsidP="004A3E91">
      <w:pPr>
        <w:ind w:firstLine="720"/>
        <w:jc w:val="both"/>
        <w:rPr>
          <w:b/>
          <w:i/>
          <w:sz w:val="24"/>
          <w:lang w:val="uk-UA"/>
        </w:rPr>
      </w:pPr>
      <w:r w:rsidRPr="00D92BCD">
        <w:rPr>
          <w:b/>
          <w:i/>
          <w:sz w:val="24"/>
          <w:lang w:val="uk-UA"/>
        </w:rPr>
        <w:lastRenderedPageBreak/>
        <w:t xml:space="preserve">Лекція </w:t>
      </w:r>
      <w:r>
        <w:rPr>
          <w:b/>
          <w:i/>
          <w:sz w:val="24"/>
          <w:lang w:val="uk-UA"/>
        </w:rPr>
        <w:t>3</w:t>
      </w:r>
      <w:r w:rsidR="004A3E91" w:rsidRPr="004A3E91">
        <w:rPr>
          <w:i/>
          <w:caps/>
          <w:sz w:val="24"/>
          <w:lang w:val="uk-UA"/>
        </w:rPr>
        <w:t>.</w:t>
      </w:r>
    </w:p>
    <w:p w:rsidR="004A3E91" w:rsidRPr="004A3E91" w:rsidRDefault="004A3E91" w:rsidP="004A3E91">
      <w:pPr>
        <w:jc w:val="both"/>
        <w:rPr>
          <w:b/>
          <w:i/>
          <w:sz w:val="24"/>
          <w:lang w:val="uk-UA"/>
        </w:rPr>
      </w:pPr>
      <w:r w:rsidRPr="004A3E91">
        <w:rPr>
          <w:b/>
          <w:i/>
          <w:sz w:val="24"/>
          <w:lang w:val="uk-UA"/>
        </w:rPr>
        <w:t xml:space="preserve"> Внесок</w:t>
      </w:r>
      <w:r w:rsidRPr="004A3E91">
        <w:rPr>
          <w:b/>
          <w:sz w:val="24"/>
          <w:lang w:val="uk-UA"/>
        </w:rPr>
        <w:t xml:space="preserve"> </w:t>
      </w:r>
      <w:r w:rsidRPr="004A3E91">
        <w:rPr>
          <w:b/>
          <w:i/>
          <w:sz w:val="24"/>
          <w:lang w:val="uk-UA"/>
        </w:rPr>
        <w:t>вітчизняних та зарубіжних вчених в становлення гідрогеології та інженерно геології</w:t>
      </w:r>
      <w:r w:rsidRPr="004A3E91">
        <w:rPr>
          <w:b/>
          <w:i/>
          <w:sz w:val="24"/>
          <w:lang w:val="uk-UA"/>
        </w:rPr>
        <w:tab/>
        <w:t xml:space="preserve">         </w:t>
      </w:r>
      <w:r w:rsidRPr="004A3E91">
        <w:rPr>
          <w:b/>
          <w:i/>
          <w:sz w:val="24"/>
          <w:lang w:val="uk-UA"/>
        </w:rPr>
        <w:tab/>
      </w:r>
      <w:r w:rsidRPr="004A3E91">
        <w:rPr>
          <w:b/>
          <w:i/>
          <w:sz w:val="24"/>
          <w:lang w:val="uk-UA"/>
        </w:rPr>
        <w:tab/>
      </w:r>
      <w:r w:rsidRPr="004A3E91">
        <w:rPr>
          <w:b/>
          <w:i/>
          <w:sz w:val="24"/>
          <w:lang w:val="uk-UA"/>
        </w:rPr>
        <w:tab/>
      </w:r>
      <w:r w:rsidRPr="004A3E91">
        <w:rPr>
          <w:b/>
          <w:i/>
          <w:sz w:val="24"/>
          <w:lang w:val="uk-UA"/>
        </w:rPr>
        <w:tab/>
      </w:r>
      <w:r w:rsidRPr="004A3E91">
        <w:rPr>
          <w:b/>
          <w:i/>
          <w:sz w:val="24"/>
          <w:lang w:val="uk-UA"/>
        </w:rPr>
        <w:tab/>
        <w:t xml:space="preserve">                       </w:t>
      </w:r>
      <w:r w:rsidRPr="004A3E91">
        <w:rPr>
          <w:b/>
          <w:sz w:val="24"/>
          <w:lang w:val="uk-UA"/>
        </w:rPr>
        <w:t>2 год</w:t>
      </w:r>
      <w:r w:rsidRPr="004A3E91">
        <w:rPr>
          <w:b/>
          <w:i/>
          <w:sz w:val="24"/>
          <w:lang w:val="uk-UA"/>
        </w:rPr>
        <w:t>.</w:t>
      </w:r>
    </w:p>
    <w:p w:rsidR="004A3E91" w:rsidRPr="004A3E91" w:rsidRDefault="004A3E91" w:rsidP="004A3E91">
      <w:pPr>
        <w:pStyle w:val="a5"/>
        <w:spacing w:line="240" w:lineRule="auto"/>
        <w:jc w:val="both"/>
        <w:rPr>
          <w:i/>
          <w:sz w:val="24"/>
          <w:szCs w:val="24"/>
          <w:lang w:val="uk-UA"/>
        </w:rPr>
      </w:pPr>
      <w:r w:rsidRPr="004A3E91">
        <w:rPr>
          <w:b/>
          <w:sz w:val="24"/>
          <w:szCs w:val="24"/>
          <w:lang w:val="uk-UA"/>
        </w:rPr>
        <w:t xml:space="preserve">Поняття, що вивчаються: </w:t>
      </w:r>
      <w:r w:rsidRPr="004A3E91">
        <w:rPr>
          <w:i/>
          <w:sz w:val="24"/>
          <w:szCs w:val="24"/>
          <w:lang w:val="uk-UA"/>
        </w:rPr>
        <w:t>наука гідрогеологія, наукові дослідження, порядок присудження наукових ступенів і звань.</w:t>
      </w:r>
    </w:p>
    <w:p w:rsidR="004A3E91" w:rsidRPr="004A3E91" w:rsidRDefault="004A3E91" w:rsidP="004A3E91">
      <w:pPr>
        <w:pStyle w:val="a5"/>
        <w:spacing w:line="240" w:lineRule="auto"/>
        <w:jc w:val="both"/>
        <w:rPr>
          <w:sz w:val="24"/>
          <w:szCs w:val="24"/>
          <w:lang w:val="uk-UA"/>
        </w:rPr>
      </w:pPr>
      <w:r w:rsidRPr="004A3E91">
        <w:rPr>
          <w:sz w:val="24"/>
          <w:szCs w:val="24"/>
          <w:lang w:val="uk-UA"/>
        </w:rPr>
        <w:t>Наукові основи гідрогеології були розроблені Бернулі Д., Ейл</w:t>
      </w:r>
      <w:r w:rsidRPr="004A3E91">
        <w:rPr>
          <w:sz w:val="24"/>
          <w:szCs w:val="24"/>
          <w:lang w:val="uk-UA"/>
        </w:rPr>
        <w:t>е</w:t>
      </w:r>
      <w:r w:rsidRPr="004A3E91">
        <w:rPr>
          <w:sz w:val="24"/>
          <w:szCs w:val="24"/>
          <w:lang w:val="uk-UA"/>
        </w:rPr>
        <w:t xml:space="preserve">ром П., Жуковським </w:t>
      </w:r>
      <w:r w:rsidR="00C07055">
        <w:rPr>
          <w:sz w:val="24"/>
          <w:szCs w:val="24"/>
          <w:lang w:val="uk-UA"/>
        </w:rPr>
        <w:t>М</w:t>
      </w:r>
      <w:r w:rsidRPr="004A3E91">
        <w:rPr>
          <w:sz w:val="24"/>
          <w:szCs w:val="24"/>
          <w:lang w:val="uk-UA"/>
        </w:rPr>
        <w:t xml:space="preserve">, Лебке К.Є. та Євневичем І.О, Борисяком А.А, Гуровим </w:t>
      </w:r>
      <w:r w:rsidR="00C07055">
        <w:rPr>
          <w:sz w:val="24"/>
          <w:szCs w:val="24"/>
          <w:lang w:val="uk-UA"/>
        </w:rPr>
        <w:t>О</w:t>
      </w:r>
      <w:r w:rsidRPr="004A3E91">
        <w:rPr>
          <w:sz w:val="24"/>
          <w:szCs w:val="24"/>
          <w:lang w:val="uk-UA"/>
        </w:rPr>
        <w:t>.В</w:t>
      </w:r>
      <w:r w:rsidR="00C07055">
        <w:rPr>
          <w:sz w:val="24"/>
          <w:szCs w:val="24"/>
          <w:lang w:val="uk-UA"/>
        </w:rPr>
        <w:t>.</w:t>
      </w:r>
      <w:r w:rsidRPr="004A3E91">
        <w:rPr>
          <w:sz w:val="24"/>
          <w:szCs w:val="24"/>
          <w:lang w:val="uk-UA"/>
        </w:rPr>
        <w:t xml:space="preserve"> та інш.. Велике зн</w:t>
      </w:r>
      <w:r w:rsidRPr="004A3E91">
        <w:rPr>
          <w:sz w:val="24"/>
          <w:szCs w:val="24"/>
          <w:lang w:val="uk-UA"/>
        </w:rPr>
        <w:t>а</w:t>
      </w:r>
      <w:r w:rsidRPr="004A3E91">
        <w:rPr>
          <w:sz w:val="24"/>
          <w:szCs w:val="24"/>
          <w:lang w:val="uk-UA"/>
        </w:rPr>
        <w:t>чення для розвитку курсу мали роботи Павловського М.М., Лебєдєва О.Ф., Саваренс</w:t>
      </w:r>
      <w:r w:rsidRPr="004A3E91">
        <w:rPr>
          <w:sz w:val="24"/>
          <w:szCs w:val="24"/>
          <w:lang w:val="uk-UA"/>
        </w:rPr>
        <w:t>ь</w:t>
      </w:r>
      <w:r w:rsidRPr="004A3E91">
        <w:rPr>
          <w:sz w:val="24"/>
          <w:szCs w:val="24"/>
          <w:lang w:val="uk-UA"/>
        </w:rPr>
        <w:t>кого Ф.П., Каменського Г.П., Щелкачова В.Н., Лейбензона О.С., Сіліна-Бекчуріна А.І., Альтовського М.Є., Шестакова В.М., Б</w:t>
      </w:r>
      <w:r w:rsidRPr="004A3E91">
        <w:rPr>
          <w:sz w:val="24"/>
          <w:szCs w:val="24"/>
          <w:lang w:val="uk-UA"/>
        </w:rPr>
        <w:t>о</w:t>
      </w:r>
      <w:r w:rsidRPr="004A3E91">
        <w:rPr>
          <w:sz w:val="24"/>
          <w:szCs w:val="24"/>
          <w:lang w:val="uk-UA"/>
        </w:rPr>
        <w:t xml:space="preserve">чевера Ф.М., Язвіна Л.С., Мальованого Г.Г. та інш. </w:t>
      </w:r>
    </w:p>
    <w:p w:rsidR="004A3E91" w:rsidRPr="004A3E91" w:rsidRDefault="004A3E91" w:rsidP="004A3E91">
      <w:pPr>
        <w:ind w:firstLine="720"/>
        <w:jc w:val="both"/>
        <w:rPr>
          <w:sz w:val="24"/>
          <w:lang w:val="uk-UA"/>
        </w:rPr>
      </w:pPr>
      <w:r w:rsidRPr="004A3E91">
        <w:rPr>
          <w:sz w:val="24"/>
          <w:lang w:val="uk-UA"/>
        </w:rPr>
        <w:t>Внесок українських вчених-гідрогеологів в розвиток гідрогеології та інженерної геології (Бабинец А.Е., Руденко Ф.А., Скабалланович Б.А. Шестопалов В.М., Дробноход М.І. та інш.).</w:t>
      </w:r>
    </w:p>
    <w:p w:rsidR="004A3E91" w:rsidRPr="004A3E91" w:rsidRDefault="004A3E91" w:rsidP="004A3E91">
      <w:pPr>
        <w:ind w:firstLine="720"/>
        <w:jc w:val="both"/>
        <w:rPr>
          <w:sz w:val="24"/>
          <w:lang w:val="uk-UA"/>
        </w:rPr>
      </w:pPr>
      <w:r w:rsidRPr="004A3E91">
        <w:rPr>
          <w:sz w:val="24"/>
          <w:lang w:val="uk-UA"/>
        </w:rPr>
        <w:t>Наукові дослідження фахівців кафедри гідрогеології та інженерної геології Харківського національного університету ім</w:t>
      </w:r>
      <w:r w:rsidR="00C07055">
        <w:rPr>
          <w:sz w:val="24"/>
          <w:lang w:val="uk-UA"/>
        </w:rPr>
        <w:t>ені</w:t>
      </w:r>
      <w:r w:rsidRPr="004A3E91">
        <w:rPr>
          <w:sz w:val="24"/>
          <w:lang w:val="uk-UA"/>
        </w:rPr>
        <w:t xml:space="preserve"> В.Н. Каразіна (Гуров </w:t>
      </w:r>
      <w:r w:rsidR="00C07055">
        <w:rPr>
          <w:sz w:val="24"/>
          <w:lang w:val="uk-UA"/>
        </w:rPr>
        <w:t>О</w:t>
      </w:r>
      <w:r w:rsidRPr="004A3E91">
        <w:rPr>
          <w:sz w:val="24"/>
          <w:lang w:val="uk-UA"/>
        </w:rPr>
        <w:t xml:space="preserve">.В., Захарченко Г.М., Сухно І.Г., Мальований Г.Г., Макаренко </w:t>
      </w:r>
      <w:r w:rsidR="00C07055">
        <w:rPr>
          <w:sz w:val="24"/>
          <w:lang w:val="uk-UA"/>
        </w:rPr>
        <w:t>О</w:t>
      </w:r>
      <w:r w:rsidRPr="004A3E91">
        <w:rPr>
          <w:sz w:val="24"/>
          <w:lang w:val="uk-UA"/>
        </w:rPr>
        <w:t>.Н., Решетов І.К., Воєводін В.М., Терещенко В.О.</w:t>
      </w:r>
      <w:r w:rsidR="00C07055">
        <w:rPr>
          <w:sz w:val="24"/>
          <w:lang w:val="uk-UA"/>
        </w:rPr>
        <w:t>, Лур</w:t>
      </w:r>
      <w:r w:rsidR="00C07055" w:rsidRPr="00C07055">
        <w:rPr>
          <w:sz w:val="24"/>
          <w:lang w:val="uk-UA"/>
        </w:rPr>
        <w:t>`</w:t>
      </w:r>
      <w:r w:rsidR="00C07055">
        <w:rPr>
          <w:sz w:val="24"/>
          <w:lang w:val="uk-UA"/>
        </w:rPr>
        <w:t>є А.Й.</w:t>
      </w:r>
      <w:r w:rsidRPr="004A3E91">
        <w:rPr>
          <w:sz w:val="24"/>
          <w:lang w:val="uk-UA"/>
        </w:rPr>
        <w:t xml:space="preserve"> та інш.).</w:t>
      </w:r>
    </w:p>
    <w:p w:rsidR="004A3E91" w:rsidRPr="004A3E91" w:rsidRDefault="004A3E91" w:rsidP="004A3E91">
      <w:pPr>
        <w:ind w:firstLine="720"/>
        <w:jc w:val="both"/>
        <w:rPr>
          <w:i/>
          <w:sz w:val="24"/>
          <w:lang w:val="uk-UA"/>
        </w:rPr>
      </w:pPr>
      <w:r w:rsidRPr="004A3E91">
        <w:rPr>
          <w:b/>
          <w:sz w:val="24"/>
          <w:lang w:val="uk-UA"/>
        </w:rPr>
        <w:t xml:space="preserve">Навички, що отримуються: </w:t>
      </w:r>
      <w:r w:rsidRPr="004A3E91">
        <w:rPr>
          <w:i/>
          <w:sz w:val="24"/>
          <w:lang w:val="uk-UA"/>
        </w:rPr>
        <w:t>вірно розуміти роль вітчизняних вчених в становленні гідрогеології в Україні.</w:t>
      </w:r>
    </w:p>
    <w:p w:rsidR="004A3E91" w:rsidRDefault="004A3E91" w:rsidP="004A3E91">
      <w:pPr>
        <w:rPr>
          <w:sz w:val="24"/>
          <w:lang w:val="uk-UA"/>
        </w:rPr>
      </w:pPr>
    </w:p>
    <w:p w:rsidR="002A04DB" w:rsidRDefault="007312EC" w:rsidP="002A04DB">
      <w:pPr>
        <w:ind w:firstLine="709"/>
        <w:jc w:val="center"/>
        <w:rPr>
          <w:b/>
          <w:caps/>
          <w:sz w:val="24"/>
          <w:lang w:val="uk-UA"/>
        </w:rPr>
      </w:pPr>
      <w:r>
        <w:rPr>
          <w:b/>
          <w:caps/>
          <w:sz w:val="24"/>
          <w:lang w:val="uk-UA"/>
        </w:rPr>
        <w:t xml:space="preserve">5.2. </w:t>
      </w:r>
      <w:r w:rsidR="002A04DB">
        <w:rPr>
          <w:b/>
          <w:caps/>
          <w:sz w:val="24"/>
          <w:lang w:val="uk-UA"/>
        </w:rPr>
        <w:t xml:space="preserve">ПИТАННЯ  ДО </w:t>
      </w:r>
      <w:r w:rsidR="002A04DB" w:rsidRPr="00617199">
        <w:rPr>
          <w:b/>
          <w:caps/>
          <w:sz w:val="24"/>
          <w:lang w:val="uk-UA"/>
        </w:rPr>
        <w:t>модульної контрольної роботи № 1:</w:t>
      </w:r>
    </w:p>
    <w:p w:rsidR="002A04DB" w:rsidRDefault="002A04DB" w:rsidP="002A04DB">
      <w:pPr>
        <w:rPr>
          <w:lang w:val="uk-UA"/>
        </w:rPr>
      </w:pPr>
    </w:p>
    <w:p w:rsidR="002A04DB" w:rsidRPr="00D7752A" w:rsidRDefault="002A04DB" w:rsidP="002A04DB">
      <w:pPr>
        <w:ind w:left="851"/>
        <w:jc w:val="both"/>
        <w:rPr>
          <w:b/>
          <w:sz w:val="24"/>
          <w:lang w:val="uk-UA"/>
        </w:rPr>
      </w:pPr>
      <w:r w:rsidRPr="00D7752A">
        <w:rPr>
          <w:b/>
          <w:sz w:val="24"/>
          <w:lang w:val="uk-UA"/>
        </w:rPr>
        <w:t>Варіант</w:t>
      </w:r>
      <w:r w:rsidRPr="00D7752A">
        <w:rPr>
          <w:sz w:val="24"/>
          <w:lang w:val="uk-UA"/>
        </w:rPr>
        <w:t xml:space="preserve"> </w:t>
      </w:r>
      <w:r w:rsidRPr="00D7752A">
        <w:rPr>
          <w:b/>
          <w:sz w:val="24"/>
          <w:lang w:val="en-US"/>
        </w:rPr>
        <w:t>I</w:t>
      </w:r>
      <w:r w:rsidRPr="00D7752A">
        <w:rPr>
          <w:b/>
          <w:sz w:val="24"/>
          <w:lang w:val="uk-UA"/>
        </w:rPr>
        <w:t>.</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 xml:space="preserve">Гідрогеологія – </w:t>
      </w:r>
      <w:r>
        <w:rPr>
          <w:sz w:val="24"/>
          <w:lang w:val="uk-UA"/>
        </w:rPr>
        <w:t>це</w:t>
      </w:r>
      <w:r w:rsidRPr="00D7752A">
        <w:rPr>
          <w:sz w:val="24"/>
          <w:lang w:val="uk-UA"/>
        </w:rPr>
        <w:t xml:space="preserve"> наука.... </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Зміст сучасної гідрогеології.</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Зв’язок гідрогеології з другими науками.</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Значення гідрогеології в житті суспільства.</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Які вчені заклали основи гідрогеології?</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У якому вигляді і стані перебуває вода в атмосфері і в земній корі?</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Чим викликаний круговорот воді і з яких частин він складається?</w:t>
      </w:r>
    </w:p>
    <w:p w:rsidR="002A04DB" w:rsidRPr="00D7752A" w:rsidRDefault="002A04DB" w:rsidP="002A04DB">
      <w:pPr>
        <w:numPr>
          <w:ilvl w:val="0"/>
          <w:numId w:val="6"/>
        </w:numPr>
        <w:tabs>
          <w:tab w:val="clear" w:pos="1211"/>
          <w:tab w:val="left" w:pos="1260"/>
        </w:tabs>
        <w:ind w:left="0" w:firstLine="720"/>
        <w:jc w:val="both"/>
        <w:rPr>
          <w:sz w:val="24"/>
          <w:lang w:val="uk-UA"/>
        </w:rPr>
      </w:pPr>
      <w:r w:rsidRPr="00D7752A">
        <w:rPr>
          <w:sz w:val="24"/>
          <w:lang w:val="uk-UA"/>
        </w:rPr>
        <w:t>З яких елементів круговороту складається водний баланс на суходолі?</w:t>
      </w:r>
    </w:p>
    <w:p w:rsidR="002A04DB" w:rsidRPr="00D7752A" w:rsidRDefault="002A04DB" w:rsidP="002A04DB">
      <w:pPr>
        <w:numPr>
          <w:ilvl w:val="0"/>
          <w:numId w:val="6"/>
        </w:numPr>
        <w:tabs>
          <w:tab w:val="left" w:pos="1260"/>
        </w:tabs>
        <w:ind w:left="0" w:firstLine="720"/>
        <w:jc w:val="both"/>
        <w:rPr>
          <w:sz w:val="24"/>
          <w:lang w:val="uk-UA"/>
        </w:rPr>
      </w:pPr>
      <w:r w:rsidRPr="00D7752A">
        <w:rPr>
          <w:sz w:val="24"/>
          <w:lang w:val="uk-UA"/>
        </w:rPr>
        <w:t>В чому полягає суть теорії О.Ф. Лебедєва про походження підземних вод?</w:t>
      </w:r>
      <w:r w:rsidRPr="005020DA">
        <w:rPr>
          <w:sz w:val="24"/>
          <w:lang w:val="uk-UA"/>
        </w:rPr>
        <w:t xml:space="preserve"> </w:t>
      </w:r>
      <w:r w:rsidRPr="00D7752A">
        <w:rPr>
          <w:sz w:val="24"/>
          <w:lang w:val="uk-UA"/>
        </w:rPr>
        <w:t>Внесок</w:t>
      </w:r>
      <w:r w:rsidRPr="00D7752A">
        <w:rPr>
          <w:b/>
          <w:i/>
          <w:sz w:val="24"/>
          <w:lang w:val="uk-UA"/>
        </w:rPr>
        <w:t xml:space="preserve"> </w:t>
      </w:r>
      <w:r w:rsidRPr="00D7752A">
        <w:rPr>
          <w:sz w:val="24"/>
          <w:lang w:val="uk-UA"/>
        </w:rPr>
        <w:t>вітчизняних та зарубіжних вчених в становлення гідрогеології та інженерно геології.</w:t>
      </w:r>
    </w:p>
    <w:p w:rsidR="002A04DB" w:rsidRPr="00D7752A" w:rsidRDefault="002A04DB" w:rsidP="002A04DB">
      <w:pPr>
        <w:numPr>
          <w:ilvl w:val="0"/>
          <w:numId w:val="6"/>
        </w:numPr>
        <w:tabs>
          <w:tab w:val="left" w:pos="1260"/>
        </w:tabs>
        <w:ind w:left="0" w:firstLine="720"/>
        <w:jc w:val="both"/>
        <w:rPr>
          <w:sz w:val="24"/>
          <w:lang w:val="uk-UA"/>
        </w:rPr>
      </w:pPr>
      <w:r w:rsidRPr="00D7752A">
        <w:rPr>
          <w:sz w:val="24"/>
          <w:lang w:val="uk-UA"/>
        </w:rPr>
        <w:t>Внесок українських вчених-гідрогеологів в розвиток гідрогеології та інженерної геології (Бабинец А.Е., Руденко Ф.А., Скабалланович Б.А. Шестопалов В.М., Дробноход М.І. та інш.).</w:t>
      </w:r>
    </w:p>
    <w:p w:rsidR="002A04DB" w:rsidRPr="00D7752A" w:rsidRDefault="002A04DB" w:rsidP="002A04DB">
      <w:pPr>
        <w:numPr>
          <w:ilvl w:val="0"/>
          <w:numId w:val="6"/>
        </w:numPr>
        <w:tabs>
          <w:tab w:val="clear" w:pos="1211"/>
          <w:tab w:val="left" w:pos="1260"/>
        </w:tabs>
        <w:ind w:left="0" w:firstLine="720"/>
        <w:jc w:val="both"/>
        <w:rPr>
          <w:sz w:val="24"/>
          <w:lang w:val="uk-UA"/>
        </w:rPr>
      </w:pPr>
      <w:r w:rsidRPr="00D7752A">
        <w:rPr>
          <w:sz w:val="24"/>
          <w:lang w:val="uk-UA"/>
        </w:rPr>
        <w:t>На які види підрозділяються підземні води залежно від їх мінералізації?</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Дати визначення терміну „гірська порода”.</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Які фізичні властивості гірських порід зумовлюють їх відношення до води?</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Що таке пористість і коефіцієнт пористості гірських порід?</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Водопроникність гірських порід.</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Що таке вологоємкість і природна вологість гірських порід?</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Які гірські породи найбільше розчиняються, результати розчинної діяльності підземних вод?</w:t>
      </w:r>
    </w:p>
    <w:p w:rsidR="002A04DB" w:rsidRPr="00D7752A" w:rsidRDefault="002A04DB" w:rsidP="002A04DB">
      <w:pPr>
        <w:numPr>
          <w:ilvl w:val="0"/>
          <w:numId w:val="6"/>
        </w:numPr>
        <w:tabs>
          <w:tab w:val="clear" w:pos="1211"/>
          <w:tab w:val="num" w:pos="1260"/>
        </w:tabs>
        <w:ind w:hanging="491"/>
        <w:jc w:val="both"/>
        <w:rPr>
          <w:sz w:val="24"/>
          <w:lang w:val="uk-UA"/>
        </w:rPr>
      </w:pPr>
      <w:r w:rsidRPr="00D7752A">
        <w:rPr>
          <w:sz w:val="24"/>
          <w:lang w:val="uk-UA"/>
        </w:rPr>
        <w:t>Що таке вода?</w:t>
      </w:r>
    </w:p>
    <w:p w:rsidR="002A04DB" w:rsidRDefault="002A04DB" w:rsidP="002A04DB">
      <w:pPr>
        <w:numPr>
          <w:ilvl w:val="0"/>
          <w:numId w:val="6"/>
        </w:numPr>
        <w:tabs>
          <w:tab w:val="left" w:pos="1260"/>
        </w:tabs>
        <w:ind w:hanging="491"/>
        <w:jc w:val="both"/>
        <w:rPr>
          <w:sz w:val="24"/>
          <w:lang w:val="uk-UA"/>
        </w:rPr>
      </w:pPr>
      <w:r w:rsidRPr="00D7752A">
        <w:rPr>
          <w:sz w:val="24"/>
          <w:lang w:val="uk-UA"/>
        </w:rPr>
        <w:t>Основні види води в гірських.</w:t>
      </w:r>
    </w:p>
    <w:p w:rsidR="002A04DB" w:rsidRPr="00D7752A" w:rsidRDefault="002A04DB" w:rsidP="002A04DB">
      <w:pPr>
        <w:numPr>
          <w:ilvl w:val="0"/>
          <w:numId w:val="6"/>
        </w:numPr>
        <w:tabs>
          <w:tab w:val="left" w:pos="1440"/>
        </w:tabs>
        <w:ind w:hanging="491"/>
        <w:jc w:val="both"/>
        <w:rPr>
          <w:sz w:val="24"/>
          <w:lang w:val="uk-UA"/>
        </w:rPr>
      </w:pPr>
      <w:r w:rsidRPr="00D7752A">
        <w:rPr>
          <w:sz w:val="24"/>
          <w:lang w:val="uk-UA"/>
        </w:rPr>
        <w:t xml:space="preserve"> Планування та ефективність гідрогеологічних досліджень.</w:t>
      </w:r>
    </w:p>
    <w:p w:rsidR="002A04DB" w:rsidRDefault="002A04DB" w:rsidP="002A04DB">
      <w:pPr>
        <w:ind w:firstLine="720"/>
        <w:jc w:val="both"/>
        <w:rPr>
          <w:b/>
          <w:sz w:val="24"/>
          <w:lang w:val="uk-UA"/>
        </w:rPr>
      </w:pPr>
    </w:p>
    <w:p w:rsidR="002A04DB" w:rsidRPr="00D7752A" w:rsidRDefault="002A04DB" w:rsidP="002A04DB">
      <w:pPr>
        <w:ind w:firstLine="720"/>
        <w:jc w:val="both"/>
        <w:rPr>
          <w:b/>
          <w:sz w:val="24"/>
          <w:lang w:val="uk-UA"/>
        </w:rPr>
      </w:pPr>
      <w:r w:rsidRPr="00D7752A">
        <w:rPr>
          <w:b/>
          <w:sz w:val="24"/>
          <w:lang w:val="uk-UA"/>
        </w:rPr>
        <w:t>Варіант</w:t>
      </w:r>
      <w:r w:rsidRPr="00D7752A">
        <w:rPr>
          <w:sz w:val="24"/>
          <w:lang w:val="uk-UA"/>
        </w:rPr>
        <w:t xml:space="preserve"> </w:t>
      </w:r>
      <w:r w:rsidRPr="00D7752A">
        <w:rPr>
          <w:b/>
          <w:sz w:val="24"/>
          <w:lang w:val="en-US"/>
        </w:rPr>
        <w:t>II</w:t>
      </w:r>
      <w:r w:rsidRPr="00D7752A">
        <w:rPr>
          <w:b/>
          <w:sz w:val="24"/>
          <w:lang w:val="uk-UA"/>
        </w:rPr>
        <w:t>.</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Інженерна геологія – </w:t>
      </w:r>
      <w:r>
        <w:rPr>
          <w:sz w:val="24"/>
          <w:lang w:val="uk-UA"/>
        </w:rPr>
        <w:t>це</w:t>
      </w:r>
      <w:r w:rsidRPr="00D7752A">
        <w:rPr>
          <w:sz w:val="24"/>
          <w:lang w:val="uk-UA"/>
        </w:rPr>
        <w:t xml:space="preserve"> наука...  </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lastRenderedPageBreak/>
        <w:t xml:space="preserve">Зміст сучасної інженерної геології. </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t>Зв’язок інженерної геології з другими науками.</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Значення інженерної геології в житті суспільства. </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t>Які вчені заклали основи інженерної геології?</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t>У якому вигляді і стані перебуває вода в атмосфері і в земній корі?</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t>Що таке ґрунт?</w:t>
      </w:r>
    </w:p>
    <w:p w:rsidR="002A04DB" w:rsidRPr="00D7752A" w:rsidRDefault="002A04DB" w:rsidP="002A04DB">
      <w:pPr>
        <w:numPr>
          <w:ilvl w:val="0"/>
          <w:numId w:val="7"/>
        </w:numPr>
        <w:tabs>
          <w:tab w:val="clear" w:pos="2062"/>
          <w:tab w:val="num" w:pos="1260"/>
        </w:tabs>
        <w:ind w:left="0" w:firstLine="720"/>
        <w:jc w:val="both"/>
        <w:rPr>
          <w:sz w:val="24"/>
          <w:lang w:val="uk-UA"/>
        </w:rPr>
      </w:pPr>
      <w:r w:rsidRPr="00D7752A">
        <w:rPr>
          <w:sz w:val="24"/>
          <w:lang w:val="uk-UA"/>
        </w:rPr>
        <w:t>Що таке земляна основа для інженерних споруд?</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Які фізичні властивості гірських порід зумовлюють їх відношення до води?</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Які основні дисципліни геологічного циклу будуть вивчатися на старших курсах?</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Загальна геологія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Кристалографія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Мінералогія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Палеонтологія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Петрографія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Загальна </w:t>
      </w:r>
      <w:r>
        <w:rPr>
          <w:sz w:val="24"/>
          <w:lang w:val="uk-UA"/>
        </w:rPr>
        <w:t>г</w:t>
      </w:r>
      <w:r w:rsidRPr="00D7752A">
        <w:rPr>
          <w:sz w:val="24"/>
          <w:lang w:val="uk-UA"/>
        </w:rPr>
        <w:t xml:space="preserve">ідрогеологія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s>
        <w:ind w:left="0" w:firstLine="720"/>
        <w:jc w:val="both"/>
        <w:rPr>
          <w:sz w:val="24"/>
          <w:lang w:val="uk-UA"/>
        </w:rPr>
      </w:pPr>
      <w:r w:rsidRPr="00D7752A">
        <w:rPr>
          <w:sz w:val="24"/>
          <w:lang w:val="uk-UA"/>
        </w:rPr>
        <w:t xml:space="preserve">Динаміка підземних вод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 w:val="num" w:pos="1440"/>
        </w:tabs>
        <w:ind w:left="0" w:firstLine="720"/>
        <w:jc w:val="both"/>
        <w:rPr>
          <w:sz w:val="24"/>
          <w:lang w:val="uk-UA"/>
        </w:rPr>
      </w:pPr>
      <w:r w:rsidRPr="00D7752A">
        <w:rPr>
          <w:sz w:val="24"/>
          <w:lang w:val="uk-UA"/>
        </w:rPr>
        <w:t xml:space="preserve">Інженерна геологія – </w:t>
      </w:r>
      <w:r>
        <w:rPr>
          <w:sz w:val="24"/>
          <w:lang w:val="uk-UA"/>
        </w:rPr>
        <w:t>це</w:t>
      </w:r>
      <w:r w:rsidRPr="00D7752A">
        <w:rPr>
          <w:sz w:val="24"/>
          <w:lang w:val="uk-UA"/>
        </w:rPr>
        <w:t xml:space="preserve"> наука.....</w:t>
      </w:r>
    </w:p>
    <w:p w:rsidR="002A04DB" w:rsidRDefault="002A04DB" w:rsidP="002A04DB">
      <w:pPr>
        <w:numPr>
          <w:ilvl w:val="0"/>
          <w:numId w:val="7"/>
        </w:numPr>
        <w:tabs>
          <w:tab w:val="clear" w:pos="2062"/>
          <w:tab w:val="num" w:pos="1260"/>
          <w:tab w:val="num" w:pos="1440"/>
        </w:tabs>
        <w:ind w:left="0" w:firstLine="720"/>
        <w:jc w:val="both"/>
        <w:rPr>
          <w:sz w:val="24"/>
          <w:lang w:val="uk-UA"/>
        </w:rPr>
      </w:pPr>
      <w:r w:rsidRPr="00D7752A">
        <w:rPr>
          <w:sz w:val="24"/>
          <w:lang w:val="uk-UA"/>
        </w:rPr>
        <w:t xml:space="preserve">Механіка ґрунтів  – </w:t>
      </w:r>
      <w:r>
        <w:rPr>
          <w:sz w:val="24"/>
          <w:lang w:val="uk-UA"/>
        </w:rPr>
        <w:t>це</w:t>
      </w:r>
      <w:r w:rsidRPr="00D7752A">
        <w:rPr>
          <w:sz w:val="24"/>
          <w:lang w:val="uk-UA"/>
        </w:rPr>
        <w:t xml:space="preserve"> наука .....</w:t>
      </w:r>
      <w:r w:rsidRPr="00C11628">
        <w:rPr>
          <w:sz w:val="24"/>
          <w:lang w:val="uk-UA"/>
        </w:rPr>
        <w:t xml:space="preserve"> </w:t>
      </w:r>
    </w:p>
    <w:p w:rsidR="002A04DB" w:rsidRDefault="002A04DB" w:rsidP="002A04DB">
      <w:pPr>
        <w:numPr>
          <w:ilvl w:val="0"/>
          <w:numId w:val="7"/>
        </w:numPr>
        <w:tabs>
          <w:tab w:val="clear" w:pos="2062"/>
          <w:tab w:val="num" w:pos="1260"/>
          <w:tab w:val="num" w:pos="1440"/>
        </w:tabs>
        <w:ind w:left="0" w:firstLine="720"/>
        <w:jc w:val="both"/>
        <w:rPr>
          <w:sz w:val="24"/>
          <w:lang w:val="uk-UA"/>
        </w:rPr>
      </w:pPr>
      <w:r w:rsidRPr="00D7752A">
        <w:rPr>
          <w:sz w:val="24"/>
          <w:lang w:val="uk-UA"/>
        </w:rPr>
        <w:t>На які види підрозділяються ґрунти?</w:t>
      </w:r>
    </w:p>
    <w:p w:rsidR="002A04DB" w:rsidRPr="00D7752A" w:rsidRDefault="002A04DB" w:rsidP="002A04DB">
      <w:pPr>
        <w:ind w:firstLine="720"/>
        <w:jc w:val="both"/>
        <w:rPr>
          <w:b/>
          <w:sz w:val="24"/>
          <w:lang w:val="uk-UA"/>
        </w:rPr>
      </w:pPr>
    </w:p>
    <w:p w:rsidR="002A04DB" w:rsidRPr="00D7752A" w:rsidRDefault="002A04DB" w:rsidP="002A04DB">
      <w:pPr>
        <w:ind w:firstLine="720"/>
        <w:jc w:val="both"/>
        <w:rPr>
          <w:b/>
          <w:sz w:val="24"/>
          <w:lang w:val="uk-UA"/>
        </w:rPr>
      </w:pPr>
      <w:r w:rsidRPr="00D7752A">
        <w:rPr>
          <w:b/>
          <w:sz w:val="24"/>
          <w:lang w:val="uk-UA"/>
        </w:rPr>
        <w:t>Варіант</w:t>
      </w:r>
      <w:r w:rsidRPr="00D7752A">
        <w:rPr>
          <w:sz w:val="24"/>
          <w:lang w:val="uk-UA"/>
        </w:rPr>
        <w:t xml:space="preserve"> </w:t>
      </w:r>
      <w:r w:rsidRPr="00D7752A">
        <w:rPr>
          <w:b/>
          <w:sz w:val="24"/>
          <w:lang w:val="en-US"/>
        </w:rPr>
        <w:t>III</w:t>
      </w:r>
      <w:r w:rsidRPr="00D7752A">
        <w:rPr>
          <w:b/>
          <w:sz w:val="24"/>
          <w:lang w:val="uk-UA"/>
        </w:rPr>
        <w:t>.</w:t>
      </w:r>
    </w:p>
    <w:p w:rsidR="002A04DB" w:rsidRDefault="002A04DB" w:rsidP="00C07055">
      <w:pPr>
        <w:numPr>
          <w:ilvl w:val="0"/>
          <w:numId w:val="8"/>
        </w:numPr>
        <w:tabs>
          <w:tab w:val="clear" w:pos="2111"/>
          <w:tab w:val="left" w:pos="1276"/>
        </w:tabs>
        <w:ind w:left="0" w:firstLine="709"/>
        <w:jc w:val="both"/>
        <w:rPr>
          <w:sz w:val="24"/>
          <w:lang w:val="uk-UA"/>
        </w:rPr>
      </w:pPr>
      <w:r w:rsidRPr="00D7752A">
        <w:rPr>
          <w:sz w:val="24"/>
          <w:lang w:val="uk-UA"/>
        </w:rPr>
        <w:t xml:space="preserve">Інженерна геологія – </w:t>
      </w:r>
      <w:r>
        <w:rPr>
          <w:sz w:val="24"/>
          <w:lang w:val="uk-UA"/>
        </w:rPr>
        <w:t>це</w:t>
      </w:r>
      <w:r w:rsidRPr="00D7752A">
        <w:rPr>
          <w:sz w:val="24"/>
          <w:lang w:val="uk-UA"/>
        </w:rPr>
        <w:t xml:space="preserve"> наука... </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Зміст сучасної гідрогеології.</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Зв’язок інженерної геології з другими науками.</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Які вчені заклали основи гідрогеології?</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Які вчені заклали основи інженерної геології?</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З яких елементів круговороту складається водний баланс на суходолі?</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Що таке ґрунт?</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На які види підрозділяються підземні води залежно від їх мінералізації?</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Які фізичні властивості гірських порід зумовлюють їх відношення до води?</w:t>
      </w:r>
    </w:p>
    <w:p w:rsidR="002A04DB" w:rsidRPr="00D7752A" w:rsidRDefault="002A04DB" w:rsidP="00C07055">
      <w:pPr>
        <w:numPr>
          <w:ilvl w:val="0"/>
          <w:numId w:val="8"/>
        </w:numPr>
        <w:tabs>
          <w:tab w:val="clear" w:pos="2111"/>
          <w:tab w:val="left" w:pos="1276"/>
        </w:tabs>
        <w:ind w:left="0" w:firstLine="709"/>
        <w:jc w:val="both"/>
        <w:rPr>
          <w:sz w:val="24"/>
          <w:lang w:val="uk-UA"/>
        </w:rPr>
      </w:pPr>
      <w:r w:rsidRPr="00D7752A">
        <w:rPr>
          <w:sz w:val="24"/>
          <w:lang w:val="uk-UA"/>
        </w:rPr>
        <w:t>На які види підрозділяються ґрунти?</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Які основні дисципліни географічного циклу будуть вивчатися на старших курсах?</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 xml:space="preserve">Топографія – </w:t>
      </w:r>
      <w:r>
        <w:rPr>
          <w:sz w:val="24"/>
          <w:lang w:val="uk-UA"/>
        </w:rPr>
        <w:t>це</w:t>
      </w:r>
      <w:r w:rsidRPr="00D7752A">
        <w:rPr>
          <w:sz w:val="24"/>
          <w:lang w:val="uk-UA"/>
        </w:rPr>
        <w:t xml:space="preserve"> наука.....</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 xml:space="preserve">Геоморфологія – </w:t>
      </w:r>
      <w:r>
        <w:rPr>
          <w:sz w:val="24"/>
          <w:lang w:val="uk-UA"/>
        </w:rPr>
        <w:t>це</w:t>
      </w:r>
      <w:r w:rsidRPr="00D7752A">
        <w:rPr>
          <w:sz w:val="24"/>
          <w:lang w:val="uk-UA"/>
        </w:rPr>
        <w:t xml:space="preserve"> наука.....</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 xml:space="preserve">Гідрологія – </w:t>
      </w:r>
      <w:r>
        <w:rPr>
          <w:sz w:val="24"/>
          <w:lang w:val="uk-UA"/>
        </w:rPr>
        <w:t>це</w:t>
      </w:r>
      <w:r w:rsidRPr="00D7752A">
        <w:rPr>
          <w:sz w:val="24"/>
          <w:lang w:val="uk-UA"/>
        </w:rPr>
        <w:t xml:space="preserve"> наука.....</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 xml:space="preserve">Кліматологія – </w:t>
      </w:r>
      <w:r>
        <w:rPr>
          <w:sz w:val="24"/>
          <w:lang w:val="uk-UA"/>
        </w:rPr>
        <w:t>це</w:t>
      </w:r>
      <w:r w:rsidRPr="00D7752A">
        <w:rPr>
          <w:sz w:val="24"/>
          <w:lang w:val="uk-UA"/>
        </w:rPr>
        <w:t xml:space="preserve"> наука.....</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Зв’язок гідрогеології та інженерної геології з математикою, фізикою і хімією.</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Гідрогеологічні дослідження, повнота досліджень.</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Польові гідрогеологічні дослідження.</w:t>
      </w:r>
    </w:p>
    <w:p w:rsidR="002A04DB" w:rsidRPr="00D7752A" w:rsidRDefault="002A04DB" w:rsidP="00C07055">
      <w:pPr>
        <w:numPr>
          <w:ilvl w:val="0"/>
          <w:numId w:val="8"/>
        </w:numPr>
        <w:tabs>
          <w:tab w:val="left" w:pos="1276"/>
        </w:tabs>
        <w:ind w:left="0" w:firstLine="709"/>
        <w:jc w:val="both"/>
        <w:rPr>
          <w:sz w:val="24"/>
          <w:lang w:val="uk-UA"/>
        </w:rPr>
      </w:pPr>
      <w:r w:rsidRPr="00D7752A">
        <w:rPr>
          <w:sz w:val="24"/>
          <w:lang w:val="uk-UA"/>
        </w:rPr>
        <w:t>Лабораторні дослідження.</w:t>
      </w:r>
    </w:p>
    <w:p w:rsidR="002A04DB" w:rsidRDefault="002A04DB" w:rsidP="00C07055">
      <w:pPr>
        <w:numPr>
          <w:ilvl w:val="0"/>
          <w:numId w:val="8"/>
        </w:numPr>
        <w:tabs>
          <w:tab w:val="clear" w:pos="2111"/>
          <w:tab w:val="left" w:pos="900"/>
          <w:tab w:val="left" w:pos="1276"/>
        </w:tabs>
        <w:ind w:left="0" w:firstLine="709"/>
        <w:jc w:val="both"/>
        <w:rPr>
          <w:sz w:val="24"/>
          <w:lang w:val="uk-UA"/>
        </w:rPr>
      </w:pPr>
      <w:r w:rsidRPr="00D7752A">
        <w:rPr>
          <w:sz w:val="24"/>
          <w:lang w:val="uk-UA"/>
        </w:rPr>
        <w:t>Наукові дослідження фахівців кафедри гідрогеології та інженерної геології Харківського національного університету ім</w:t>
      </w:r>
      <w:r w:rsidR="005F1799">
        <w:rPr>
          <w:sz w:val="24"/>
          <w:lang w:val="uk-UA"/>
        </w:rPr>
        <w:t>ені</w:t>
      </w:r>
      <w:r w:rsidRPr="00D7752A">
        <w:rPr>
          <w:sz w:val="24"/>
          <w:lang w:val="uk-UA"/>
        </w:rPr>
        <w:t xml:space="preserve"> В.Н. Каразіна (Гуров </w:t>
      </w:r>
      <w:r>
        <w:rPr>
          <w:sz w:val="24"/>
          <w:lang w:val="uk-UA"/>
        </w:rPr>
        <w:t>О</w:t>
      </w:r>
      <w:r w:rsidRPr="00D7752A">
        <w:rPr>
          <w:sz w:val="24"/>
          <w:lang w:val="uk-UA"/>
        </w:rPr>
        <w:t xml:space="preserve">.В., Захарченко Г.М., Сухно І.Г., Мальований Г.Г., Макаренко </w:t>
      </w:r>
      <w:r>
        <w:rPr>
          <w:sz w:val="24"/>
          <w:lang w:val="uk-UA"/>
        </w:rPr>
        <w:t>О</w:t>
      </w:r>
      <w:r w:rsidRPr="00D7752A">
        <w:rPr>
          <w:sz w:val="24"/>
          <w:lang w:val="uk-UA"/>
        </w:rPr>
        <w:t>.Н., Решетов І.К., Воєводін В.М., Терещенко В.О.</w:t>
      </w:r>
      <w:r>
        <w:rPr>
          <w:sz w:val="24"/>
          <w:lang w:val="uk-UA"/>
        </w:rPr>
        <w:t>, Лур</w:t>
      </w:r>
      <w:r w:rsidRPr="002A04DB">
        <w:rPr>
          <w:sz w:val="24"/>
          <w:lang w:val="uk-UA"/>
        </w:rPr>
        <w:t>`</w:t>
      </w:r>
      <w:r>
        <w:rPr>
          <w:sz w:val="24"/>
          <w:lang w:val="uk-UA"/>
        </w:rPr>
        <w:t>є А.Й.</w:t>
      </w:r>
      <w:r w:rsidRPr="00D7752A">
        <w:rPr>
          <w:sz w:val="24"/>
          <w:lang w:val="uk-UA"/>
        </w:rPr>
        <w:t xml:space="preserve"> та інш.).</w:t>
      </w:r>
    </w:p>
    <w:p w:rsidR="00C07055" w:rsidRPr="00D7752A" w:rsidRDefault="00C07055" w:rsidP="00C07055">
      <w:pPr>
        <w:tabs>
          <w:tab w:val="left" w:pos="900"/>
          <w:tab w:val="left" w:pos="1260"/>
          <w:tab w:val="num" w:pos="1440"/>
        </w:tabs>
        <w:ind w:left="900"/>
        <w:jc w:val="both"/>
        <w:rPr>
          <w:sz w:val="24"/>
          <w:lang w:val="uk-UA"/>
        </w:rPr>
      </w:pPr>
    </w:p>
    <w:p w:rsidR="002A04DB" w:rsidRDefault="002A04DB" w:rsidP="004A3E91">
      <w:pPr>
        <w:rPr>
          <w:sz w:val="24"/>
          <w:lang w:val="uk-UA"/>
        </w:rPr>
      </w:pPr>
    </w:p>
    <w:p w:rsidR="00390A33" w:rsidRDefault="00390A33">
      <w:pPr>
        <w:spacing w:after="200" w:line="276" w:lineRule="auto"/>
        <w:rPr>
          <w:b/>
          <w:caps/>
          <w:sz w:val="24"/>
          <w:u w:val="double"/>
          <w:lang w:val="uk-UA"/>
        </w:rPr>
      </w:pPr>
      <w:r>
        <w:rPr>
          <w:b/>
          <w:caps/>
          <w:sz w:val="24"/>
          <w:u w:val="double"/>
          <w:lang w:val="uk-UA"/>
        </w:rPr>
        <w:br w:type="page"/>
      </w:r>
    </w:p>
    <w:p w:rsidR="002A04DB" w:rsidRPr="004A3E91" w:rsidRDefault="0011305D" w:rsidP="002A04DB">
      <w:pPr>
        <w:jc w:val="center"/>
        <w:rPr>
          <w:b/>
          <w:caps/>
          <w:sz w:val="24"/>
          <w:u w:val="double"/>
          <w:lang w:val="uk-UA"/>
        </w:rPr>
      </w:pPr>
      <w:r>
        <w:rPr>
          <w:b/>
          <w:caps/>
          <w:sz w:val="24"/>
          <w:u w:val="double"/>
          <w:lang w:val="uk-UA"/>
        </w:rPr>
        <w:lastRenderedPageBreak/>
        <w:t xml:space="preserve">5.3. </w:t>
      </w:r>
      <w:r w:rsidR="002A04DB" w:rsidRPr="004A3E91">
        <w:rPr>
          <w:b/>
          <w:caps/>
          <w:sz w:val="24"/>
          <w:u w:val="double"/>
          <w:lang w:val="uk-UA"/>
        </w:rPr>
        <w:t>Змістовний модуль №</w:t>
      </w:r>
      <w:r w:rsidR="002A04DB">
        <w:rPr>
          <w:b/>
          <w:caps/>
          <w:sz w:val="24"/>
          <w:u w:val="double"/>
          <w:lang w:val="uk-UA"/>
        </w:rPr>
        <w:t>2</w:t>
      </w:r>
      <w:r w:rsidR="002A04DB" w:rsidRPr="004A3E91">
        <w:rPr>
          <w:b/>
          <w:caps/>
          <w:sz w:val="24"/>
          <w:u w:val="double"/>
          <w:lang w:val="uk-UA"/>
        </w:rPr>
        <w:t>.</w:t>
      </w:r>
    </w:p>
    <w:p w:rsidR="002A04DB" w:rsidRDefault="002A04DB" w:rsidP="004A3E91">
      <w:pPr>
        <w:rPr>
          <w:sz w:val="24"/>
          <w:lang w:val="uk-UA"/>
        </w:rPr>
      </w:pPr>
    </w:p>
    <w:p w:rsidR="004A3E91" w:rsidRPr="004A3E91" w:rsidRDefault="002A04DB" w:rsidP="002A04DB">
      <w:pPr>
        <w:ind w:firstLine="708"/>
        <w:rPr>
          <w:i/>
          <w:caps/>
          <w:sz w:val="24"/>
          <w:lang w:val="uk-UA"/>
        </w:rPr>
      </w:pPr>
      <w:r w:rsidRPr="00D92BCD">
        <w:rPr>
          <w:b/>
          <w:i/>
          <w:sz w:val="24"/>
          <w:lang w:val="uk-UA"/>
        </w:rPr>
        <w:t xml:space="preserve">Лекція </w:t>
      </w:r>
      <w:r>
        <w:rPr>
          <w:b/>
          <w:i/>
          <w:sz w:val="24"/>
          <w:lang w:val="uk-UA"/>
        </w:rPr>
        <w:t>4</w:t>
      </w:r>
      <w:r w:rsidR="004A3E91" w:rsidRPr="004A3E91">
        <w:rPr>
          <w:i/>
          <w:caps/>
          <w:sz w:val="24"/>
          <w:lang w:val="uk-UA"/>
        </w:rPr>
        <w:t>.</w:t>
      </w:r>
    </w:p>
    <w:p w:rsidR="004A3E91" w:rsidRPr="004A3E91" w:rsidRDefault="004A3E91" w:rsidP="004A3E91">
      <w:pPr>
        <w:rPr>
          <w:b/>
          <w:i/>
          <w:sz w:val="24"/>
          <w:lang w:val="uk-UA"/>
        </w:rPr>
      </w:pPr>
      <w:r w:rsidRPr="004A3E91">
        <w:rPr>
          <w:b/>
          <w:i/>
          <w:sz w:val="24"/>
          <w:lang w:val="uk-UA"/>
        </w:rPr>
        <w:t xml:space="preserve"> Основні курси геологічного і географічного циклів, які будуть вивчатися на старших курсах.</w:t>
      </w:r>
      <w:r w:rsidRPr="004A3E91">
        <w:rPr>
          <w:b/>
          <w:sz w:val="24"/>
          <w:lang w:val="uk-UA"/>
        </w:rPr>
        <w:t xml:space="preserve"> </w:t>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t xml:space="preserve">         2 год.</w:t>
      </w:r>
    </w:p>
    <w:p w:rsidR="004A3E91" w:rsidRPr="004A3E91" w:rsidRDefault="004A3E91" w:rsidP="004A3E91">
      <w:pPr>
        <w:ind w:firstLine="851"/>
        <w:jc w:val="both"/>
        <w:rPr>
          <w:sz w:val="24"/>
          <w:lang w:val="uk-UA"/>
        </w:rPr>
      </w:pPr>
      <w:r w:rsidRPr="004A3E91">
        <w:rPr>
          <w:b/>
          <w:sz w:val="24"/>
          <w:lang w:val="uk-UA"/>
        </w:rPr>
        <w:t>Поняття, що вивчаються:</w:t>
      </w:r>
      <w:r w:rsidRPr="004A3E91">
        <w:rPr>
          <w:sz w:val="24"/>
          <w:lang w:val="uk-UA"/>
        </w:rPr>
        <w:t xml:space="preserve"> </w:t>
      </w:r>
      <w:r w:rsidRPr="004A3E91">
        <w:rPr>
          <w:i/>
          <w:sz w:val="24"/>
          <w:lang w:val="uk-UA"/>
        </w:rPr>
        <w:t>Дисципліни</w:t>
      </w:r>
      <w:r w:rsidRPr="004A3E91">
        <w:rPr>
          <w:sz w:val="24"/>
          <w:lang w:val="uk-UA"/>
        </w:rPr>
        <w:t xml:space="preserve"> </w:t>
      </w:r>
      <w:r w:rsidRPr="004A3E91">
        <w:rPr>
          <w:i/>
          <w:sz w:val="24"/>
          <w:lang w:val="uk-UA"/>
        </w:rPr>
        <w:t>геологічного циклу – загальна геологія, кристалографія і мінералогія, палеонтологія і петрографія, тектоніка, загальна гідрогеологія, динаміка підземних вод, регіональна гідрогеологія, інженерна геологія, механіка ґрунтів. Дисципліни географічного циклу – топографія, геоморфологія, гідрологія та кліматологія</w:t>
      </w:r>
      <w:r w:rsidRPr="004A3E91">
        <w:rPr>
          <w:sz w:val="24"/>
          <w:lang w:val="uk-UA"/>
        </w:rPr>
        <w:t>.</w:t>
      </w:r>
    </w:p>
    <w:p w:rsidR="004A3E91" w:rsidRPr="004A3E91" w:rsidRDefault="004A3E91" w:rsidP="004A3E91">
      <w:pPr>
        <w:ind w:firstLine="851"/>
        <w:jc w:val="both"/>
        <w:rPr>
          <w:sz w:val="24"/>
          <w:lang w:val="uk-UA"/>
        </w:rPr>
      </w:pPr>
      <w:r w:rsidRPr="004A3E91">
        <w:rPr>
          <w:sz w:val="24"/>
          <w:lang w:val="uk-UA"/>
        </w:rPr>
        <w:t xml:space="preserve">Зміст і задачі дисциплін </w:t>
      </w:r>
      <w:proofErr w:type="spellStart"/>
      <w:r w:rsidRPr="004A3E91">
        <w:rPr>
          <w:sz w:val="24"/>
          <w:lang w:val="uk-UA"/>
        </w:rPr>
        <w:t>„Загальна</w:t>
      </w:r>
      <w:proofErr w:type="spellEnd"/>
      <w:r w:rsidRPr="004A3E91">
        <w:rPr>
          <w:sz w:val="24"/>
          <w:lang w:val="uk-UA"/>
        </w:rPr>
        <w:t xml:space="preserve"> </w:t>
      </w:r>
      <w:proofErr w:type="spellStart"/>
      <w:r w:rsidRPr="004A3E91">
        <w:rPr>
          <w:sz w:val="24"/>
          <w:lang w:val="uk-UA"/>
        </w:rPr>
        <w:t>геологія”</w:t>
      </w:r>
      <w:proofErr w:type="spellEnd"/>
      <w:r w:rsidRPr="004A3E91">
        <w:rPr>
          <w:sz w:val="24"/>
          <w:lang w:val="uk-UA"/>
        </w:rPr>
        <w:t xml:space="preserve">, </w:t>
      </w:r>
      <w:proofErr w:type="spellStart"/>
      <w:r w:rsidRPr="004A3E91">
        <w:rPr>
          <w:sz w:val="24"/>
          <w:lang w:val="uk-UA"/>
        </w:rPr>
        <w:t>„Кристалографія</w:t>
      </w:r>
      <w:proofErr w:type="spellEnd"/>
      <w:r w:rsidRPr="004A3E91">
        <w:rPr>
          <w:sz w:val="24"/>
          <w:lang w:val="uk-UA"/>
        </w:rPr>
        <w:t xml:space="preserve"> і </w:t>
      </w:r>
      <w:proofErr w:type="spellStart"/>
      <w:r w:rsidRPr="004A3E91">
        <w:rPr>
          <w:sz w:val="24"/>
          <w:lang w:val="uk-UA"/>
        </w:rPr>
        <w:t>мінералогія”</w:t>
      </w:r>
      <w:proofErr w:type="spellEnd"/>
      <w:r w:rsidRPr="004A3E91">
        <w:rPr>
          <w:sz w:val="24"/>
          <w:lang w:val="uk-UA"/>
        </w:rPr>
        <w:t xml:space="preserve">, </w:t>
      </w:r>
      <w:proofErr w:type="spellStart"/>
      <w:r w:rsidRPr="004A3E91">
        <w:rPr>
          <w:sz w:val="24"/>
          <w:lang w:val="uk-UA"/>
        </w:rPr>
        <w:t>„Палеонтологія”</w:t>
      </w:r>
      <w:proofErr w:type="spellEnd"/>
      <w:r w:rsidRPr="004A3E91">
        <w:rPr>
          <w:sz w:val="24"/>
          <w:lang w:val="uk-UA"/>
        </w:rPr>
        <w:t xml:space="preserve">, </w:t>
      </w:r>
      <w:proofErr w:type="spellStart"/>
      <w:r w:rsidRPr="004A3E91">
        <w:rPr>
          <w:sz w:val="24"/>
          <w:lang w:val="uk-UA"/>
        </w:rPr>
        <w:t>„Петрографія”</w:t>
      </w:r>
      <w:proofErr w:type="spellEnd"/>
      <w:r w:rsidRPr="004A3E91">
        <w:rPr>
          <w:sz w:val="24"/>
          <w:lang w:val="uk-UA"/>
        </w:rPr>
        <w:t xml:space="preserve">, </w:t>
      </w:r>
      <w:proofErr w:type="spellStart"/>
      <w:r w:rsidRPr="004A3E91">
        <w:rPr>
          <w:sz w:val="24"/>
          <w:lang w:val="uk-UA"/>
        </w:rPr>
        <w:t>„Тектоніка”</w:t>
      </w:r>
      <w:proofErr w:type="spellEnd"/>
      <w:r w:rsidRPr="004A3E91">
        <w:rPr>
          <w:sz w:val="24"/>
          <w:lang w:val="uk-UA"/>
        </w:rPr>
        <w:t xml:space="preserve">, </w:t>
      </w:r>
      <w:proofErr w:type="spellStart"/>
      <w:r w:rsidRPr="004A3E91">
        <w:rPr>
          <w:sz w:val="24"/>
          <w:lang w:val="uk-UA"/>
        </w:rPr>
        <w:t>„Загальна</w:t>
      </w:r>
      <w:proofErr w:type="spellEnd"/>
      <w:r w:rsidRPr="004A3E91">
        <w:rPr>
          <w:sz w:val="24"/>
          <w:lang w:val="uk-UA"/>
        </w:rPr>
        <w:t xml:space="preserve"> </w:t>
      </w:r>
      <w:proofErr w:type="spellStart"/>
      <w:r w:rsidRPr="004A3E91">
        <w:rPr>
          <w:sz w:val="24"/>
          <w:lang w:val="uk-UA"/>
        </w:rPr>
        <w:t>гідрогеологія”</w:t>
      </w:r>
      <w:proofErr w:type="spellEnd"/>
      <w:r w:rsidRPr="004A3E91">
        <w:rPr>
          <w:sz w:val="24"/>
          <w:lang w:val="uk-UA"/>
        </w:rPr>
        <w:t xml:space="preserve">, </w:t>
      </w:r>
      <w:proofErr w:type="spellStart"/>
      <w:r w:rsidRPr="004A3E91">
        <w:rPr>
          <w:sz w:val="24"/>
          <w:lang w:val="uk-UA"/>
        </w:rPr>
        <w:t>„Динаміка</w:t>
      </w:r>
      <w:proofErr w:type="spellEnd"/>
      <w:r w:rsidRPr="004A3E91">
        <w:rPr>
          <w:sz w:val="24"/>
          <w:lang w:val="uk-UA"/>
        </w:rPr>
        <w:t xml:space="preserve"> підземних </w:t>
      </w:r>
      <w:proofErr w:type="spellStart"/>
      <w:r w:rsidRPr="004A3E91">
        <w:rPr>
          <w:sz w:val="24"/>
          <w:lang w:val="uk-UA"/>
        </w:rPr>
        <w:t>вод”</w:t>
      </w:r>
      <w:proofErr w:type="spellEnd"/>
      <w:r w:rsidRPr="004A3E91">
        <w:rPr>
          <w:sz w:val="24"/>
          <w:lang w:val="uk-UA"/>
        </w:rPr>
        <w:t xml:space="preserve">, </w:t>
      </w:r>
      <w:proofErr w:type="spellStart"/>
      <w:r w:rsidRPr="004A3E91">
        <w:rPr>
          <w:sz w:val="24"/>
          <w:lang w:val="uk-UA"/>
        </w:rPr>
        <w:t>„Регіональна</w:t>
      </w:r>
      <w:proofErr w:type="spellEnd"/>
      <w:r w:rsidRPr="004A3E91">
        <w:rPr>
          <w:sz w:val="24"/>
          <w:lang w:val="uk-UA"/>
        </w:rPr>
        <w:t xml:space="preserve"> </w:t>
      </w:r>
      <w:proofErr w:type="spellStart"/>
      <w:r w:rsidRPr="004A3E91">
        <w:rPr>
          <w:sz w:val="24"/>
          <w:lang w:val="uk-UA"/>
        </w:rPr>
        <w:t>гідрогеологія”</w:t>
      </w:r>
      <w:proofErr w:type="spellEnd"/>
      <w:r w:rsidRPr="004A3E91">
        <w:rPr>
          <w:sz w:val="24"/>
          <w:lang w:val="uk-UA"/>
        </w:rPr>
        <w:t xml:space="preserve">, </w:t>
      </w:r>
      <w:proofErr w:type="spellStart"/>
      <w:r w:rsidRPr="004A3E91">
        <w:rPr>
          <w:sz w:val="24"/>
          <w:lang w:val="uk-UA"/>
        </w:rPr>
        <w:t>„Інженерна</w:t>
      </w:r>
      <w:proofErr w:type="spellEnd"/>
      <w:r w:rsidRPr="004A3E91">
        <w:rPr>
          <w:sz w:val="24"/>
          <w:lang w:val="uk-UA"/>
        </w:rPr>
        <w:t xml:space="preserve"> </w:t>
      </w:r>
      <w:proofErr w:type="spellStart"/>
      <w:r w:rsidRPr="004A3E91">
        <w:rPr>
          <w:sz w:val="24"/>
          <w:lang w:val="uk-UA"/>
        </w:rPr>
        <w:t>геологія”</w:t>
      </w:r>
      <w:proofErr w:type="spellEnd"/>
      <w:r w:rsidRPr="004A3E91">
        <w:rPr>
          <w:sz w:val="24"/>
          <w:lang w:val="uk-UA"/>
        </w:rPr>
        <w:t xml:space="preserve">, </w:t>
      </w:r>
      <w:proofErr w:type="spellStart"/>
      <w:r w:rsidRPr="004A3E91">
        <w:rPr>
          <w:sz w:val="24"/>
          <w:lang w:val="uk-UA"/>
        </w:rPr>
        <w:t>„Механіка</w:t>
      </w:r>
      <w:proofErr w:type="spellEnd"/>
      <w:r w:rsidRPr="004A3E91">
        <w:rPr>
          <w:sz w:val="24"/>
          <w:lang w:val="uk-UA"/>
        </w:rPr>
        <w:t xml:space="preserve"> </w:t>
      </w:r>
      <w:proofErr w:type="spellStart"/>
      <w:r w:rsidRPr="004A3E91">
        <w:rPr>
          <w:sz w:val="24"/>
          <w:lang w:val="uk-UA"/>
        </w:rPr>
        <w:t>ґрунтів”</w:t>
      </w:r>
      <w:proofErr w:type="spellEnd"/>
      <w:r w:rsidRPr="004A3E91">
        <w:rPr>
          <w:sz w:val="24"/>
          <w:lang w:val="uk-UA"/>
        </w:rPr>
        <w:t xml:space="preserve">, </w:t>
      </w:r>
      <w:proofErr w:type="spellStart"/>
      <w:r w:rsidRPr="004A3E91">
        <w:rPr>
          <w:sz w:val="24"/>
          <w:lang w:val="uk-UA"/>
        </w:rPr>
        <w:t>“Інженерні</w:t>
      </w:r>
      <w:proofErr w:type="spellEnd"/>
      <w:r w:rsidRPr="004A3E91">
        <w:rPr>
          <w:sz w:val="24"/>
          <w:lang w:val="uk-UA"/>
        </w:rPr>
        <w:t xml:space="preserve"> </w:t>
      </w:r>
      <w:proofErr w:type="spellStart"/>
      <w:r w:rsidRPr="004A3E91">
        <w:rPr>
          <w:sz w:val="24"/>
          <w:lang w:val="uk-UA"/>
        </w:rPr>
        <w:t>споруди”</w:t>
      </w:r>
      <w:proofErr w:type="spellEnd"/>
      <w:r w:rsidRPr="004A3E91">
        <w:rPr>
          <w:sz w:val="24"/>
          <w:lang w:val="uk-UA"/>
        </w:rPr>
        <w:t>,</w:t>
      </w:r>
      <w:r w:rsidRPr="004A3E91">
        <w:rPr>
          <w:i/>
          <w:sz w:val="24"/>
          <w:lang w:val="uk-UA"/>
        </w:rPr>
        <w:t xml:space="preserve"> </w:t>
      </w:r>
      <w:proofErr w:type="spellStart"/>
      <w:r w:rsidRPr="004A3E91">
        <w:rPr>
          <w:sz w:val="24"/>
          <w:lang w:val="uk-UA"/>
        </w:rPr>
        <w:t>„Топографія”</w:t>
      </w:r>
      <w:proofErr w:type="spellEnd"/>
      <w:r w:rsidRPr="004A3E91">
        <w:rPr>
          <w:sz w:val="24"/>
          <w:lang w:val="uk-UA"/>
        </w:rPr>
        <w:t xml:space="preserve">, </w:t>
      </w:r>
      <w:proofErr w:type="spellStart"/>
      <w:r w:rsidRPr="004A3E91">
        <w:rPr>
          <w:sz w:val="24"/>
          <w:lang w:val="uk-UA"/>
        </w:rPr>
        <w:t>„Геоморфологія”</w:t>
      </w:r>
      <w:proofErr w:type="spellEnd"/>
      <w:r w:rsidRPr="004A3E91">
        <w:rPr>
          <w:sz w:val="24"/>
          <w:lang w:val="uk-UA"/>
        </w:rPr>
        <w:t xml:space="preserve">, </w:t>
      </w:r>
      <w:proofErr w:type="spellStart"/>
      <w:r w:rsidRPr="004A3E91">
        <w:rPr>
          <w:sz w:val="24"/>
          <w:lang w:val="uk-UA"/>
        </w:rPr>
        <w:t>„Гідрологія</w:t>
      </w:r>
      <w:proofErr w:type="spellEnd"/>
      <w:r w:rsidRPr="004A3E91">
        <w:rPr>
          <w:sz w:val="24"/>
          <w:lang w:val="uk-UA"/>
        </w:rPr>
        <w:t xml:space="preserve"> та </w:t>
      </w:r>
      <w:proofErr w:type="spellStart"/>
      <w:r w:rsidRPr="004A3E91">
        <w:rPr>
          <w:sz w:val="24"/>
          <w:lang w:val="uk-UA"/>
        </w:rPr>
        <w:t>кліматологія”</w:t>
      </w:r>
      <w:proofErr w:type="spellEnd"/>
      <w:r w:rsidRPr="004A3E91">
        <w:rPr>
          <w:sz w:val="24"/>
          <w:lang w:val="uk-UA"/>
        </w:rPr>
        <w:t>. Коротка історія їх розвитку. Зв’язок гідрогеології та інженерної геології з цими дисциплінами.</w:t>
      </w:r>
    </w:p>
    <w:p w:rsidR="004A3E91" w:rsidRPr="004A3E91" w:rsidRDefault="004A3E91" w:rsidP="004A3E91">
      <w:pPr>
        <w:ind w:firstLine="851"/>
        <w:jc w:val="both"/>
        <w:rPr>
          <w:sz w:val="24"/>
          <w:lang w:val="uk-UA"/>
        </w:rPr>
      </w:pPr>
      <w:r w:rsidRPr="004A3E91">
        <w:rPr>
          <w:b/>
          <w:sz w:val="24"/>
          <w:lang w:val="uk-UA"/>
        </w:rPr>
        <w:t xml:space="preserve">Навички, що отримуються: </w:t>
      </w:r>
      <w:r w:rsidRPr="004A3E91">
        <w:rPr>
          <w:i/>
          <w:sz w:val="24"/>
          <w:lang w:val="uk-UA"/>
        </w:rPr>
        <w:t>вірне</w:t>
      </w:r>
      <w:r w:rsidRPr="004A3E91">
        <w:rPr>
          <w:b/>
          <w:sz w:val="24"/>
          <w:lang w:val="uk-UA"/>
        </w:rPr>
        <w:t xml:space="preserve"> </w:t>
      </w:r>
      <w:r w:rsidRPr="004A3E91">
        <w:rPr>
          <w:i/>
          <w:sz w:val="24"/>
          <w:lang w:val="uk-UA"/>
        </w:rPr>
        <w:t>розуміння того, що гідрогеологія та інженерна геологія являються системними наукам.</w:t>
      </w:r>
    </w:p>
    <w:p w:rsidR="004A3E91" w:rsidRPr="004A3E91" w:rsidRDefault="004A3E91" w:rsidP="004A3E91">
      <w:pPr>
        <w:rPr>
          <w:sz w:val="24"/>
          <w:lang w:val="uk-UA"/>
        </w:rPr>
      </w:pPr>
    </w:p>
    <w:p w:rsidR="004A3E91" w:rsidRPr="004A3E91" w:rsidRDefault="002A04DB" w:rsidP="002A04DB">
      <w:pPr>
        <w:ind w:firstLine="708"/>
        <w:rPr>
          <w:i/>
          <w:caps/>
          <w:sz w:val="24"/>
          <w:lang w:val="uk-UA"/>
        </w:rPr>
      </w:pPr>
      <w:r w:rsidRPr="00D92BCD">
        <w:rPr>
          <w:b/>
          <w:i/>
          <w:sz w:val="24"/>
          <w:lang w:val="uk-UA"/>
        </w:rPr>
        <w:t xml:space="preserve">Лекція </w:t>
      </w:r>
      <w:r>
        <w:rPr>
          <w:b/>
          <w:i/>
          <w:sz w:val="24"/>
          <w:lang w:val="uk-UA"/>
        </w:rPr>
        <w:t>5</w:t>
      </w:r>
      <w:r w:rsidR="004A3E91" w:rsidRPr="004A3E91">
        <w:rPr>
          <w:i/>
          <w:caps/>
          <w:sz w:val="24"/>
          <w:lang w:val="uk-UA"/>
        </w:rPr>
        <w:t>.</w:t>
      </w:r>
    </w:p>
    <w:p w:rsidR="004A3E91" w:rsidRPr="004A3E91" w:rsidRDefault="004A3E91" w:rsidP="004A3E91">
      <w:pPr>
        <w:rPr>
          <w:b/>
          <w:sz w:val="24"/>
          <w:lang w:val="uk-UA"/>
        </w:rPr>
      </w:pPr>
      <w:r w:rsidRPr="004A3E91">
        <w:rPr>
          <w:b/>
          <w:i/>
          <w:sz w:val="24"/>
          <w:lang w:val="uk-UA"/>
        </w:rPr>
        <w:t>Основні терміни гідрогеології і загальні закономірності руху підземних вод.</w:t>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r>
      <w:r w:rsidRPr="004A3E91">
        <w:rPr>
          <w:b/>
          <w:sz w:val="24"/>
          <w:lang w:val="uk-UA"/>
        </w:rPr>
        <w:tab/>
        <w:t xml:space="preserve">    2 год.</w:t>
      </w:r>
    </w:p>
    <w:p w:rsidR="004A3E91" w:rsidRPr="004A3E91" w:rsidRDefault="004A3E91" w:rsidP="004A3E91">
      <w:pPr>
        <w:ind w:firstLine="851"/>
        <w:jc w:val="both"/>
        <w:rPr>
          <w:sz w:val="24"/>
          <w:lang w:val="uk-UA"/>
        </w:rPr>
      </w:pPr>
      <w:r w:rsidRPr="004A3E91">
        <w:rPr>
          <w:b/>
          <w:sz w:val="24"/>
          <w:lang w:val="uk-UA"/>
        </w:rPr>
        <w:t>Поняття, що вивчаються:</w:t>
      </w:r>
      <w:r w:rsidRPr="004A3E91">
        <w:rPr>
          <w:sz w:val="24"/>
          <w:lang w:val="uk-UA"/>
        </w:rPr>
        <w:t xml:space="preserve"> </w:t>
      </w:r>
      <w:r w:rsidRPr="004A3E91">
        <w:rPr>
          <w:i/>
          <w:sz w:val="24"/>
          <w:lang w:val="uk-UA"/>
        </w:rPr>
        <w:t>гірська порода, пори і тріщини, підземні води. водяна пара, капілярні води, гравітаційні води, інфільтрація, фільтрація, коефіцієнт фільтрації, лінійний і нелінійний закони фільтрації.</w:t>
      </w:r>
    </w:p>
    <w:p w:rsidR="004A3E91" w:rsidRPr="004A3E91" w:rsidRDefault="004A3E91" w:rsidP="004A3E91">
      <w:pPr>
        <w:ind w:firstLine="851"/>
        <w:jc w:val="both"/>
        <w:rPr>
          <w:sz w:val="24"/>
          <w:lang w:val="uk-UA"/>
        </w:rPr>
      </w:pPr>
      <w:r w:rsidRPr="004A3E91">
        <w:rPr>
          <w:sz w:val="24"/>
          <w:lang w:val="uk-UA"/>
        </w:rPr>
        <w:t xml:space="preserve">Класифікація води в гірських породах. Вода в кристалічній решітці мінералів. Вода на поверхні часток породи. Вода в пористому середовищі та в тріщинах гірських порід (водяна пара, капілярні води, гравітаційні води). Рух різних видів води в гірських породах ненасичених водою (в зоні аерації). </w:t>
      </w:r>
    </w:p>
    <w:p w:rsidR="004A3E91" w:rsidRPr="004A3E91" w:rsidRDefault="004A3E91" w:rsidP="004A3E91">
      <w:pPr>
        <w:ind w:firstLine="851"/>
        <w:jc w:val="both"/>
        <w:rPr>
          <w:sz w:val="24"/>
          <w:lang w:val="uk-UA"/>
        </w:rPr>
      </w:pPr>
      <w:r w:rsidRPr="004A3E91">
        <w:rPr>
          <w:sz w:val="24"/>
          <w:lang w:val="uk-UA"/>
        </w:rPr>
        <w:t>Рух підземних вод в породах, насичених водою. Основні закони руху підземних вод. Лінійний закон фільтрації (закон Дарсі). Коефіцієнт фільтрації. Швидкість фільтрації і дійсна швидкість руху води в порах та тріщинах. Критична швидкість. Нелінійні закони фільтрації.</w:t>
      </w:r>
    </w:p>
    <w:p w:rsidR="004A3E91" w:rsidRPr="004A3E91" w:rsidRDefault="004A3E91" w:rsidP="004A3E91">
      <w:pPr>
        <w:ind w:firstLine="851"/>
        <w:jc w:val="both"/>
        <w:rPr>
          <w:sz w:val="24"/>
          <w:lang w:val="uk-UA"/>
        </w:rPr>
      </w:pPr>
      <w:r w:rsidRPr="004A3E91">
        <w:rPr>
          <w:b/>
          <w:sz w:val="24"/>
          <w:lang w:val="uk-UA"/>
        </w:rPr>
        <w:t xml:space="preserve">Навички, що отримуються: </w:t>
      </w:r>
      <w:r w:rsidRPr="004A3E91">
        <w:rPr>
          <w:i/>
          <w:sz w:val="24"/>
          <w:lang w:val="uk-UA"/>
        </w:rPr>
        <w:t>вірне</w:t>
      </w:r>
      <w:r w:rsidRPr="004A3E91">
        <w:rPr>
          <w:b/>
          <w:sz w:val="24"/>
          <w:lang w:val="uk-UA"/>
        </w:rPr>
        <w:t xml:space="preserve"> </w:t>
      </w:r>
      <w:r w:rsidRPr="004A3E91">
        <w:rPr>
          <w:i/>
          <w:sz w:val="24"/>
          <w:lang w:val="uk-UA"/>
        </w:rPr>
        <w:t>розуміння</w:t>
      </w:r>
      <w:r w:rsidRPr="004A3E91">
        <w:rPr>
          <w:b/>
          <w:i/>
          <w:sz w:val="24"/>
          <w:lang w:val="uk-UA"/>
        </w:rPr>
        <w:t xml:space="preserve"> </w:t>
      </w:r>
      <w:r w:rsidRPr="004A3E91">
        <w:rPr>
          <w:i/>
          <w:sz w:val="24"/>
          <w:lang w:val="uk-UA"/>
        </w:rPr>
        <w:t>природи підземних вод і основних законів руху підземних вод.</w:t>
      </w:r>
    </w:p>
    <w:p w:rsidR="004A3E91" w:rsidRPr="004A3E91" w:rsidRDefault="004A3E91" w:rsidP="004A3E91">
      <w:pPr>
        <w:ind w:firstLine="720"/>
        <w:rPr>
          <w:b/>
          <w:sz w:val="24"/>
          <w:lang w:val="uk-UA"/>
        </w:rPr>
      </w:pPr>
    </w:p>
    <w:p w:rsidR="004A3E91" w:rsidRPr="004A3E91" w:rsidRDefault="002A04DB" w:rsidP="002A04DB">
      <w:pPr>
        <w:ind w:firstLine="708"/>
        <w:rPr>
          <w:i/>
          <w:caps/>
          <w:sz w:val="24"/>
          <w:lang w:val="uk-UA"/>
        </w:rPr>
      </w:pPr>
      <w:r w:rsidRPr="00D92BCD">
        <w:rPr>
          <w:b/>
          <w:i/>
          <w:sz w:val="24"/>
          <w:lang w:val="uk-UA"/>
        </w:rPr>
        <w:t xml:space="preserve">Лекція </w:t>
      </w:r>
      <w:r>
        <w:rPr>
          <w:b/>
          <w:i/>
          <w:sz w:val="24"/>
          <w:lang w:val="uk-UA"/>
        </w:rPr>
        <w:t>6</w:t>
      </w:r>
      <w:r w:rsidR="004A3E91" w:rsidRPr="004A3E91">
        <w:rPr>
          <w:i/>
          <w:caps/>
          <w:sz w:val="24"/>
          <w:lang w:val="uk-UA"/>
        </w:rPr>
        <w:t>.</w:t>
      </w:r>
    </w:p>
    <w:p w:rsidR="004A3E91" w:rsidRPr="004A3E91" w:rsidRDefault="004A3E91" w:rsidP="004A3E91">
      <w:pPr>
        <w:pStyle w:val="a7"/>
        <w:rPr>
          <w:b/>
          <w:i/>
          <w:sz w:val="24"/>
        </w:rPr>
      </w:pPr>
      <w:r w:rsidRPr="004A3E91">
        <w:rPr>
          <w:b/>
          <w:i/>
          <w:sz w:val="24"/>
          <w:lang w:val="uk-UA"/>
        </w:rPr>
        <w:t xml:space="preserve"> Основні види та структура гідрогеологічних та інженерно-геологічних досліджень, загальні положення їх проведення</w:t>
      </w:r>
      <w:r w:rsidRPr="004A3E91">
        <w:rPr>
          <w:b/>
          <w:i/>
          <w:sz w:val="24"/>
        </w:rPr>
        <w:t>.</w:t>
      </w:r>
      <w:r w:rsidRPr="004A3E91">
        <w:rPr>
          <w:b/>
          <w:i/>
          <w:sz w:val="24"/>
        </w:rPr>
        <w:tab/>
      </w:r>
      <w:r w:rsidRPr="004A3E91">
        <w:rPr>
          <w:b/>
          <w:sz w:val="24"/>
          <w:lang w:val="uk-UA"/>
        </w:rPr>
        <w:t>2</w:t>
      </w:r>
      <w:r w:rsidRPr="004A3E91">
        <w:rPr>
          <w:b/>
          <w:sz w:val="24"/>
        </w:rPr>
        <w:t xml:space="preserve"> год.</w:t>
      </w:r>
    </w:p>
    <w:p w:rsidR="004A3E91" w:rsidRPr="004A3E91" w:rsidRDefault="004A3E91" w:rsidP="004A3E91">
      <w:pPr>
        <w:ind w:firstLine="851"/>
        <w:jc w:val="both"/>
        <w:rPr>
          <w:i/>
          <w:sz w:val="24"/>
          <w:lang w:val="uk-UA"/>
        </w:rPr>
      </w:pPr>
      <w:r w:rsidRPr="004A3E91">
        <w:rPr>
          <w:b/>
          <w:sz w:val="24"/>
          <w:lang w:val="uk-UA"/>
        </w:rPr>
        <w:t xml:space="preserve">Поняття, що вивчаються: </w:t>
      </w:r>
      <w:r w:rsidRPr="004A3E91">
        <w:rPr>
          <w:i/>
          <w:sz w:val="24"/>
          <w:lang w:val="uk-UA"/>
        </w:rPr>
        <w:t>гідрогеологічні дослідження, повнота досліджень, послідовне наближення рівномірність вивчення, польові дослідно-фільтраційні роботи, моделювання фільтрації підземних вод, гідрогеологічні зйомки і карти.</w:t>
      </w:r>
    </w:p>
    <w:p w:rsidR="004A3E91" w:rsidRPr="004A3E91" w:rsidRDefault="004A3E91" w:rsidP="004A3E91">
      <w:pPr>
        <w:ind w:firstLine="851"/>
        <w:jc w:val="both"/>
        <w:rPr>
          <w:sz w:val="24"/>
          <w:lang w:val="uk-UA"/>
        </w:rPr>
      </w:pPr>
      <w:r w:rsidRPr="004A3E91">
        <w:rPr>
          <w:sz w:val="24"/>
          <w:lang w:val="uk-UA"/>
        </w:rPr>
        <w:t>Загальні положення гідрогеологічних та інженерно-геологічних досліджень: 1) повнота досліджень; 2) послідовне наближення; 3) рівномірність вивчення; 4) найменших витрат часу, праці та матеріальних затрат.</w:t>
      </w:r>
    </w:p>
    <w:p w:rsidR="004A3E91" w:rsidRPr="004A3E91" w:rsidRDefault="004A3E91" w:rsidP="004A3E91">
      <w:pPr>
        <w:ind w:firstLine="851"/>
        <w:jc w:val="both"/>
        <w:rPr>
          <w:sz w:val="24"/>
          <w:lang w:val="uk-UA"/>
        </w:rPr>
      </w:pPr>
      <w:r w:rsidRPr="004A3E91">
        <w:rPr>
          <w:sz w:val="24"/>
          <w:lang w:val="uk-UA"/>
        </w:rPr>
        <w:t>Види і методи одержання та обробки гідрогеологічної та інженерно-геологічної інформації.</w:t>
      </w:r>
    </w:p>
    <w:p w:rsidR="004A3E91" w:rsidRPr="004A3E91" w:rsidRDefault="004A3E91" w:rsidP="004A3E91">
      <w:pPr>
        <w:ind w:firstLine="851"/>
        <w:jc w:val="both"/>
        <w:rPr>
          <w:sz w:val="24"/>
          <w:lang w:val="uk-UA"/>
        </w:rPr>
      </w:pPr>
      <w:r w:rsidRPr="004A3E91">
        <w:rPr>
          <w:sz w:val="24"/>
          <w:lang w:val="uk-UA"/>
        </w:rPr>
        <w:t xml:space="preserve">Основні види та структура гідрогеологічних та інженерно-геологічних досліджень: 1) сбір та аналіз матеріалів попередніх досліджень; 2) рекогносцеровочні дослідження; 3) гідрогеологічні зйомки і карти; 4) бурові та гірничі роботи; 5) польові </w:t>
      </w:r>
      <w:r w:rsidRPr="004A3E91">
        <w:rPr>
          <w:sz w:val="24"/>
          <w:lang w:val="uk-UA"/>
        </w:rPr>
        <w:lastRenderedPageBreak/>
        <w:t>дослідно-фільтраційні роботи; 6) моделювання фільтрації підземних вод; 7) лабораторні дослідження; 8) режимні дослідження за коливанням рівня підземних вод.</w:t>
      </w:r>
    </w:p>
    <w:p w:rsidR="004A3E91" w:rsidRPr="004A3E91" w:rsidRDefault="004A3E91" w:rsidP="004A3E91">
      <w:pPr>
        <w:ind w:firstLine="851"/>
        <w:jc w:val="both"/>
        <w:rPr>
          <w:sz w:val="24"/>
          <w:lang w:val="uk-UA"/>
        </w:rPr>
      </w:pPr>
      <w:r w:rsidRPr="004A3E91">
        <w:rPr>
          <w:sz w:val="24"/>
          <w:lang w:val="uk-UA"/>
        </w:rPr>
        <w:t>Планування та ефективність гідрогеологічних та інженерно-геологічних досліджень.</w:t>
      </w:r>
    </w:p>
    <w:p w:rsidR="00390A33" w:rsidRDefault="004A3E91" w:rsidP="004A3E91">
      <w:pPr>
        <w:ind w:firstLine="851"/>
        <w:jc w:val="both"/>
        <w:rPr>
          <w:i/>
          <w:sz w:val="24"/>
          <w:lang w:val="uk-UA"/>
        </w:rPr>
      </w:pPr>
      <w:r w:rsidRPr="004A3E91">
        <w:rPr>
          <w:b/>
          <w:sz w:val="24"/>
          <w:lang w:val="uk-UA"/>
        </w:rPr>
        <w:t xml:space="preserve">Навички, що отримуються: </w:t>
      </w:r>
      <w:r w:rsidRPr="004A3E91">
        <w:rPr>
          <w:i/>
          <w:sz w:val="24"/>
          <w:lang w:val="uk-UA"/>
        </w:rPr>
        <w:t>вірно розуміти і використовувати в гідрогеологічних</w:t>
      </w:r>
      <w:r w:rsidRPr="004A3E91">
        <w:rPr>
          <w:sz w:val="24"/>
          <w:lang w:val="uk-UA"/>
        </w:rPr>
        <w:t xml:space="preserve"> </w:t>
      </w:r>
      <w:r w:rsidRPr="004A3E91">
        <w:rPr>
          <w:i/>
          <w:sz w:val="24"/>
          <w:lang w:val="uk-UA"/>
        </w:rPr>
        <w:t>та інженерно-геологічних дослідженнях основні принципи досліджень, вірно планувати і ефективно виконувати різні види гідрогеологічних</w:t>
      </w:r>
      <w:r w:rsidRPr="004A3E91">
        <w:rPr>
          <w:sz w:val="24"/>
          <w:lang w:val="uk-UA"/>
        </w:rPr>
        <w:t xml:space="preserve"> </w:t>
      </w:r>
      <w:r w:rsidRPr="004A3E91">
        <w:rPr>
          <w:i/>
          <w:sz w:val="24"/>
          <w:lang w:val="uk-UA"/>
        </w:rPr>
        <w:t>та інженерно-геологічних досліджень</w:t>
      </w:r>
      <w:r w:rsidR="00390A33">
        <w:rPr>
          <w:i/>
          <w:sz w:val="24"/>
          <w:lang w:val="uk-UA"/>
        </w:rPr>
        <w:t>.</w:t>
      </w:r>
    </w:p>
    <w:p w:rsidR="00390A33" w:rsidRDefault="00390A33" w:rsidP="004A3E91">
      <w:pPr>
        <w:ind w:firstLine="851"/>
        <w:jc w:val="both"/>
        <w:rPr>
          <w:i/>
          <w:sz w:val="24"/>
          <w:lang w:val="uk-UA"/>
        </w:rPr>
      </w:pPr>
    </w:p>
    <w:p w:rsidR="004A3E91" w:rsidRPr="004A3E91" w:rsidRDefault="004A3E91" w:rsidP="004A3E91">
      <w:pPr>
        <w:ind w:firstLine="851"/>
        <w:jc w:val="both"/>
        <w:rPr>
          <w:b/>
          <w:sz w:val="24"/>
          <w:lang w:val="uk-UA"/>
        </w:rPr>
      </w:pPr>
      <w:r w:rsidRPr="004A3E91">
        <w:rPr>
          <w:i/>
          <w:sz w:val="24"/>
          <w:lang w:val="uk-UA"/>
        </w:rPr>
        <w:t xml:space="preserve"> </w:t>
      </w:r>
    </w:p>
    <w:p w:rsidR="005F1799" w:rsidRPr="00D7752A" w:rsidRDefault="005F1799" w:rsidP="005F1799">
      <w:pPr>
        <w:ind w:left="900"/>
        <w:jc w:val="both"/>
        <w:rPr>
          <w:sz w:val="24"/>
          <w:lang w:val="uk-UA"/>
        </w:rPr>
      </w:pPr>
      <w:r>
        <w:rPr>
          <w:b/>
          <w:caps/>
          <w:sz w:val="24"/>
          <w:lang w:val="uk-UA"/>
        </w:rPr>
        <w:t xml:space="preserve">ПИТАННЯ  ДО </w:t>
      </w:r>
      <w:r w:rsidRPr="00617199">
        <w:rPr>
          <w:b/>
          <w:caps/>
          <w:sz w:val="24"/>
          <w:lang w:val="uk-UA"/>
        </w:rPr>
        <w:t xml:space="preserve">модульної контрольної роботи № </w:t>
      </w:r>
      <w:r>
        <w:rPr>
          <w:b/>
          <w:caps/>
          <w:sz w:val="24"/>
          <w:lang w:val="uk-UA"/>
        </w:rPr>
        <w:t>2</w:t>
      </w:r>
    </w:p>
    <w:p w:rsidR="005F1799" w:rsidRDefault="005F1799" w:rsidP="005F1799">
      <w:pPr>
        <w:ind w:firstLine="720"/>
        <w:jc w:val="both"/>
        <w:rPr>
          <w:b/>
          <w:sz w:val="24"/>
          <w:lang w:val="uk-UA"/>
        </w:rPr>
      </w:pPr>
    </w:p>
    <w:p w:rsidR="005F1799" w:rsidRPr="00D7752A" w:rsidRDefault="005F1799" w:rsidP="005F1799">
      <w:pPr>
        <w:ind w:left="851"/>
        <w:jc w:val="both"/>
        <w:rPr>
          <w:b/>
          <w:sz w:val="24"/>
          <w:lang w:val="uk-UA"/>
        </w:rPr>
      </w:pPr>
      <w:r w:rsidRPr="00D7752A">
        <w:rPr>
          <w:b/>
          <w:sz w:val="24"/>
          <w:lang w:val="uk-UA"/>
        </w:rPr>
        <w:t>Варіант</w:t>
      </w:r>
      <w:r w:rsidRPr="00D7752A">
        <w:rPr>
          <w:sz w:val="24"/>
          <w:lang w:val="uk-UA"/>
        </w:rPr>
        <w:t xml:space="preserve"> </w:t>
      </w:r>
      <w:r w:rsidRPr="00D7752A">
        <w:rPr>
          <w:b/>
          <w:sz w:val="24"/>
          <w:lang w:val="en-US"/>
        </w:rPr>
        <w:t>I</w:t>
      </w:r>
      <w:r w:rsidRPr="00D7752A">
        <w:rPr>
          <w:b/>
          <w:sz w:val="24"/>
          <w:lang w:val="uk-UA"/>
        </w:rPr>
        <w:t>.</w:t>
      </w:r>
    </w:p>
    <w:p w:rsidR="005F1799" w:rsidRDefault="005F1799" w:rsidP="005F1799">
      <w:pPr>
        <w:numPr>
          <w:ilvl w:val="1"/>
          <w:numId w:val="7"/>
        </w:numPr>
        <w:tabs>
          <w:tab w:val="clear" w:pos="2291"/>
          <w:tab w:val="num" w:pos="1440"/>
        </w:tabs>
        <w:ind w:left="0" w:firstLine="900"/>
        <w:jc w:val="both"/>
        <w:rPr>
          <w:sz w:val="24"/>
          <w:lang w:val="uk-UA"/>
        </w:rPr>
      </w:pPr>
      <w:r w:rsidRPr="00D7752A">
        <w:rPr>
          <w:sz w:val="24"/>
          <w:lang w:val="uk-UA"/>
        </w:rPr>
        <w:t>Якому основному закону гідравліки відповідає рух підземних вод?</w:t>
      </w:r>
    </w:p>
    <w:p w:rsidR="005F1799" w:rsidRDefault="005F1799" w:rsidP="005F1799">
      <w:pPr>
        <w:numPr>
          <w:ilvl w:val="1"/>
          <w:numId w:val="7"/>
        </w:numPr>
        <w:tabs>
          <w:tab w:val="clear" w:pos="2291"/>
          <w:tab w:val="num" w:pos="1440"/>
        </w:tabs>
        <w:ind w:left="0" w:firstLine="900"/>
        <w:jc w:val="both"/>
        <w:rPr>
          <w:sz w:val="24"/>
          <w:lang w:val="uk-UA"/>
        </w:rPr>
      </w:pPr>
      <w:r>
        <w:rPr>
          <w:sz w:val="24"/>
          <w:lang w:val="uk-UA"/>
        </w:rPr>
        <w:t xml:space="preserve"> О</w:t>
      </w:r>
      <w:r w:rsidRPr="00D7752A">
        <w:rPr>
          <w:sz w:val="24"/>
          <w:lang w:val="uk-UA"/>
        </w:rPr>
        <w:t>сновні закони руху підземних вод.</w:t>
      </w:r>
    </w:p>
    <w:p w:rsidR="005F1799" w:rsidRDefault="005F1799" w:rsidP="005F1799">
      <w:pPr>
        <w:numPr>
          <w:ilvl w:val="1"/>
          <w:numId w:val="7"/>
        </w:numPr>
        <w:tabs>
          <w:tab w:val="clear" w:pos="2291"/>
          <w:tab w:val="num" w:pos="1440"/>
        </w:tabs>
        <w:ind w:left="0" w:firstLine="900"/>
        <w:jc w:val="both"/>
        <w:rPr>
          <w:sz w:val="24"/>
          <w:lang w:val="uk-UA"/>
        </w:rPr>
      </w:pPr>
      <w:r w:rsidRPr="00D7752A">
        <w:rPr>
          <w:sz w:val="24"/>
          <w:lang w:val="uk-UA"/>
        </w:rPr>
        <w:t>Швидкість фільтрації.</w:t>
      </w:r>
    </w:p>
    <w:p w:rsidR="005F1799" w:rsidRDefault="005F1799" w:rsidP="005F1799">
      <w:pPr>
        <w:numPr>
          <w:ilvl w:val="1"/>
          <w:numId w:val="7"/>
        </w:numPr>
        <w:tabs>
          <w:tab w:val="clear" w:pos="2291"/>
          <w:tab w:val="num" w:pos="1440"/>
        </w:tabs>
        <w:ind w:left="0" w:firstLine="900"/>
        <w:jc w:val="both"/>
        <w:rPr>
          <w:sz w:val="24"/>
          <w:lang w:val="uk-UA"/>
        </w:rPr>
      </w:pPr>
      <w:r w:rsidRPr="00D7752A">
        <w:rPr>
          <w:sz w:val="24"/>
          <w:lang w:val="uk-UA"/>
        </w:rPr>
        <w:t>Дійсна швидкість руху поди в гірських породах.</w:t>
      </w:r>
    </w:p>
    <w:p w:rsidR="005F1799" w:rsidRDefault="005F1799" w:rsidP="005F1799">
      <w:pPr>
        <w:numPr>
          <w:ilvl w:val="1"/>
          <w:numId w:val="7"/>
        </w:numPr>
        <w:tabs>
          <w:tab w:val="clear" w:pos="2291"/>
          <w:tab w:val="num" w:pos="1440"/>
        </w:tabs>
        <w:ind w:left="0" w:firstLine="900"/>
        <w:jc w:val="both"/>
        <w:rPr>
          <w:sz w:val="24"/>
          <w:lang w:val="uk-UA"/>
        </w:rPr>
      </w:pPr>
      <w:r w:rsidRPr="00D7752A">
        <w:rPr>
          <w:sz w:val="24"/>
          <w:lang w:val="uk-UA"/>
        </w:rPr>
        <w:t>Статичний і динамічний рівні підземних вод.</w:t>
      </w:r>
    </w:p>
    <w:p w:rsidR="005F1799" w:rsidRDefault="005F1799" w:rsidP="005F1799">
      <w:pPr>
        <w:numPr>
          <w:ilvl w:val="1"/>
          <w:numId w:val="7"/>
        </w:numPr>
        <w:tabs>
          <w:tab w:val="clear" w:pos="2291"/>
          <w:tab w:val="num" w:pos="1440"/>
        </w:tabs>
        <w:ind w:left="0" w:firstLine="900"/>
        <w:jc w:val="both"/>
        <w:rPr>
          <w:sz w:val="24"/>
          <w:lang w:val="uk-UA"/>
        </w:rPr>
      </w:pPr>
      <w:r w:rsidRPr="00D7752A">
        <w:rPr>
          <w:sz w:val="24"/>
          <w:lang w:val="uk-UA"/>
        </w:rPr>
        <w:t>Величина зниження рівня підземних вод.</w:t>
      </w:r>
    </w:p>
    <w:p w:rsidR="005F1799" w:rsidRDefault="005F1799" w:rsidP="005F1799">
      <w:pPr>
        <w:numPr>
          <w:ilvl w:val="1"/>
          <w:numId w:val="7"/>
        </w:numPr>
        <w:tabs>
          <w:tab w:val="clear" w:pos="2291"/>
          <w:tab w:val="num" w:pos="1440"/>
        </w:tabs>
        <w:ind w:left="0" w:firstLine="900"/>
        <w:jc w:val="both"/>
        <w:rPr>
          <w:sz w:val="24"/>
          <w:lang w:val="uk-UA"/>
        </w:rPr>
      </w:pPr>
      <w:r w:rsidRPr="00D7752A">
        <w:rPr>
          <w:sz w:val="24"/>
          <w:lang w:val="uk-UA"/>
        </w:rPr>
        <w:t>Товщина водоносного горизонту.</w:t>
      </w:r>
    </w:p>
    <w:p w:rsidR="005F1799" w:rsidRDefault="005F1799" w:rsidP="005F1799">
      <w:pPr>
        <w:numPr>
          <w:ilvl w:val="1"/>
          <w:numId w:val="7"/>
        </w:numPr>
        <w:tabs>
          <w:tab w:val="clear" w:pos="2291"/>
          <w:tab w:val="num" w:pos="1440"/>
        </w:tabs>
        <w:ind w:left="0" w:firstLine="900"/>
        <w:jc w:val="both"/>
        <w:rPr>
          <w:sz w:val="24"/>
          <w:lang w:val="uk-UA"/>
        </w:rPr>
      </w:pPr>
      <w:r w:rsidRPr="00D7752A">
        <w:rPr>
          <w:sz w:val="24"/>
          <w:lang w:val="uk-UA"/>
        </w:rPr>
        <w:t>Дебіт і питомий дебіт свердловини або колодязя.</w:t>
      </w:r>
    </w:p>
    <w:p w:rsidR="005F1799" w:rsidRDefault="005F1799" w:rsidP="005F1799">
      <w:pPr>
        <w:numPr>
          <w:ilvl w:val="1"/>
          <w:numId w:val="7"/>
        </w:numPr>
        <w:tabs>
          <w:tab w:val="clear" w:pos="2291"/>
          <w:tab w:val="num" w:pos="1440"/>
          <w:tab w:val="num" w:pos="2062"/>
        </w:tabs>
        <w:ind w:left="0" w:firstLine="900"/>
        <w:jc w:val="both"/>
        <w:rPr>
          <w:sz w:val="24"/>
          <w:lang w:val="uk-UA"/>
        </w:rPr>
      </w:pPr>
      <w:r w:rsidRPr="00D7752A">
        <w:rPr>
          <w:sz w:val="24"/>
          <w:lang w:val="uk-UA"/>
        </w:rPr>
        <w:t>Дати визначення терміну „коефіцієнт фільтрації”.</w:t>
      </w:r>
    </w:p>
    <w:p w:rsidR="005F1799" w:rsidRDefault="005F1799" w:rsidP="005F1799">
      <w:pPr>
        <w:numPr>
          <w:ilvl w:val="1"/>
          <w:numId w:val="7"/>
        </w:numPr>
        <w:tabs>
          <w:tab w:val="clear" w:pos="2291"/>
          <w:tab w:val="num" w:pos="1440"/>
          <w:tab w:val="num" w:pos="2062"/>
        </w:tabs>
        <w:ind w:left="0" w:firstLine="900"/>
        <w:jc w:val="both"/>
        <w:rPr>
          <w:sz w:val="24"/>
          <w:lang w:val="uk-UA"/>
        </w:rPr>
      </w:pPr>
      <w:r w:rsidRPr="00D7752A">
        <w:rPr>
          <w:sz w:val="24"/>
          <w:lang w:val="uk-UA"/>
        </w:rPr>
        <w:t>Для яких розрахунків потрібно знати величину коефіцієнта фільтрації?</w:t>
      </w:r>
    </w:p>
    <w:p w:rsidR="005F1799" w:rsidRDefault="005F1799" w:rsidP="005F1799">
      <w:pPr>
        <w:tabs>
          <w:tab w:val="num" w:pos="1260"/>
          <w:tab w:val="num" w:pos="1440"/>
        </w:tabs>
        <w:ind w:firstLine="900"/>
        <w:jc w:val="both"/>
        <w:rPr>
          <w:sz w:val="24"/>
          <w:lang w:val="uk-UA"/>
        </w:rPr>
      </w:pPr>
    </w:p>
    <w:p w:rsidR="005F1799" w:rsidRPr="00D7752A" w:rsidRDefault="005F1799" w:rsidP="005F1799">
      <w:pPr>
        <w:ind w:left="1751"/>
        <w:jc w:val="both"/>
        <w:rPr>
          <w:sz w:val="24"/>
          <w:lang w:val="uk-UA"/>
        </w:rPr>
      </w:pPr>
    </w:p>
    <w:p w:rsidR="005F1799" w:rsidRPr="00D7752A" w:rsidRDefault="005F1799" w:rsidP="005F1799">
      <w:pPr>
        <w:ind w:left="900"/>
        <w:jc w:val="both"/>
        <w:rPr>
          <w:b/>
          <w:sz w:val="24"/>
          <w:lang w:val="uk-UA"/>
        </w:rPr>
      </w:pPr>
      <w:r w:rsidRPr="00D7752A">
        <w:rPr>
          <w:b/>
          <w:sz w:val="24"/>
          <w:lang w:val="uk-UA"/>
        </w:rPr>
        <w:t>Варіант</w:t>
      </w:r>
      <w:r w:rsidRPr="00D7752A">
        <w:rPr>
          <w:sz w:val="24"/>
          <w:lang w:val="uk-UA"/>
        </w:rPr>
        <w:t xml:space="preserve"> </w:t>
      </w:r>
      <w:r w:rsidRPr="00D7752A">
        <w:rPr>
          <w:b/>
          <w:sz w:val="24"/>
          <w:lang w:val="en-US"/>
        </w:rPr>
        <w:t>II</w:t>
      </w:r>
      <w:r w:rsidRPr="00D7752A">
        <w:rPr>
          <w:b/>
          <w:sz w:val="24"/>
          <w:lang w:val="uk-UA"/>
        </w:rPr>
        <w:t>.</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Що таке вода?</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Які фізичні властивості гірських порід зумовлюють їх відношення до води?</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Що таке пористість і коефіцієнт пористості гірських порід?</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Основні закони руху підземних вод.</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Швидкість фільтрації.</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Що таке вологоємкість і природна вологість гірських порід?</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Статичний і динамічний рівні підземних вод.</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 xml:space="preserve">Товщина водоносного горизонту. </w:t>
      </w:r>
    </w:p>
    <w:p w:rsidR="005F1799" w:rsidRPr="00D7752A" w:rsidRDefault="005F1799" w:rsidP="00C07055">
      <w:pPr>
        <w:numPr>
          <w:ilvl w:val="0"/>
          <w:numId w:val="9"/>
        </w:numPr>
        <w:tabs>
          <w:tab w:val="clear" w:pos="2111"/>
        </w:tabs>
        <w:ind w:left="0" w:firstLine="900"/>
        <w:jc w:val="both"/>
        <w:rPr>
          <w:sz w:val="24"/>
          <w:lang w:val="uk-UA"/>
        </w:rPr>
      </w:pPr>
      <w:r w:rsidRPr="00D7752A">
        <w:rPr>
          <w:sz w:val="24"/>
          <w:lang w:val="uk-UA"/>
        </w:rPr>
        <w:t>Дати визначення терміну „коефіцієнт фільтрації”.</w:t>
      </w:r>
    </w:p>
    <w:p w:rsidR="005F1799" w:rsidRPr="00D7752A" w:rsidRDefault="005F1799" w:rsidP="00C07055">
      <w:pPr>
        <w:numPr>
          <w:ilvl w:val="0"/>
          <w:numId w:val="9"/>
        </w:numPr>
        <w:tabs>
          <w:tab w:val="clear" w:pos="2111"/>
          <w:tab w:val="num" w:pos="1418"/>
        </w:tabs>
        <w:ind w:left="0" w:firstLine="900"/>
        <w:jc w:val="both"/>
        <w:rPr>
          <w:sz w:val="24"/>
          <w:lang w:val="uk-UA"/>
        </w:rPr>
      </w:pPr>
      <w:r w:rsidRPr="00D7752A">
        <w:rPr>
          <w:sz w:val="24"/>
          <w:lang w:val="uk-UA"/>
        </w:rPr>
        <w:t>В результаті яких процесів формується хімічний склад підземних вод?</w:t>
      </w:r>
    </w:p>
    <w:p w:rsidR="005F1799" w:rsidRPr="00D7752A" w:rsidRDefault="005F1799" w:rsidP="005F1799">
      <w:pPr>
        <w:tabs>
          <w:tab w:val="num" w:pos="1440"/>
        </w:tabs>
        <w:ind w:left="1440" w:hanging="540"/>
        <w:jc w:val="both"/>
        <w:rPr>
          <w:sz w:val="24"/>
          <w:lang w:val="uk-UA"/>
        </w:rPr>
      </w:pPr>
    </w:p>
    <w:p w:rsidR="005F1799" w:rsidRPr="00D7752A" w:rsidRDefault="005F1799" w:rsidP="005F1799">
      <w:pPr>
        <w:jc w:val="both"/>
        <w:rPr>
          <w:sz w:val="24"/>
          <w:lang w:val="uk-UA"/>
        </w:rPr>
      </w:pPr>
    </w:p>
    <w:p w:rsidR="005F1799" w:rsidRPr="00D7752A" w:rsidRDefault="005F1799" w:rsidP="005F1799">
      <w:pPr>
        <w:ind w:firstLine="720"/>
        <w:jc w:val="both"/>
        <w:rPr>
          <w:b/>
          <w:sz w:val="24"/>
          <w:lang w:val="uk-UA"/>
        </w:rPr>
      </w:pPr>
      <w:r>
        <w:rPr>
          <w:b/>
          <w:sz w:val="24"/>
          <w:lang w:val="uk-UA"/>
        </w:rPr>
        <w:t xml:space="preserve">  </w:t>
      </w:r>
      <w:r w:rsidRPr="00D7752A">
        <w:rPr>
          <w:b/>
          <w:sz w:val="24"/>
          <w:lang w:val="uk-UA"/>
        </w:rPr>
        <w:t>Варіант</w:t>
      </w:r>
      <w:r w:rsidRPr="00D7752A">
        <w:rPr>
          <w:sz w:val="24"/>
          <w:lang w:val="uk-UA"/>
        </w:rPr>
        <w:t xml:space="preserve"> </w:t>
      </w:r>
      <w:r w:rsidRPr="00D7752A">
        <w:rPr>
          <w:b/>
          <w:sz w:val="24"/>
          <w:lang w:val="en-US"/>
        </w:rPr>
        <w:t>III</w:t>
      </w:r>
      <w:r w:rsidRPr="00D7752A">
        <w:rPr>
          <w:b/>
          <w:sz w:val="24"/>
          <w:lang w:val="uk-UA"/>
        </w:rPr>
        <w:t>.</w:t>
      </w:r>
    </w:p>
    <w:p w:rsidR="005F1799" w:rsidRPr="00D7752A" w:rsidRDefault="005F1799" w:rsidP="005F1799">
      <w:pPr>
        <w:numPr>
          <w:ilvl w:val="0"/>
          <w:numId w:val="10"/>
        </w:numPr>
        <w:tabs>
          <w:tab w:val="clear" w:pos="1211"/>
          <w:tab w:val="num" w:pos="1440"/>
        </w:tabs>
        <w:ind w:left="1440" w:hanging="589"/>
        <w:jc w:val="both"/>
        <w:rPr>
          <w:sz w:val="24"/>
          <w:lang w:val="uk-UA"/>
        </w:rPr>
      </w:pPr>
      <w:r w:rsidRPr="00D7752A">
        <w:rPr>
          <w:sz w:val="24"/>
          <w:lang w:val="uk-UA"/>
        </w:rPr>
        <w:t>Що таке водоносний горизонт і водоносний комплекс?</w:t>
      </w:r>
    </w:p>
    <w:p w:rsidR="005F1799" w:rsidRPr="00D7752A" w:rsidRDefault="005F1799" w:rsidP="005F1799">
      <w:pPr>
        <w:numPr>
          <w:ilvl w:val="0"/>
          <w:numId w:val="10"/>
        </w:numPr>
        <w:tabs>
          <w:tab w:val="clear" w:pos="1211"/>
          <w:tab w:val="num" w:pos="1440"/>
        </w:tabs>
        <w:ind w:left="1440" w:hanging="589"/>
        <w:jc w:val="both"/>
        <w:rPr>
          <w:sz w:val="24"/>
          <w:lang w:val="uk-UA"/>
        </w:rPr>
      </w:pPr>
      <w:r w:rsidRPr="00D7752A">
        <w:rPr>
          <w:sz w:val="24"/>
          <w:lang w:val="uk-UA"/>
        </w:rPr>
        <w:t>Які види гідрогеологічних досліджень виконуються при пошуках підземних вод для забезпечення водопостачання населених пунктів і підприємств?</w:t>
      </w:r>
    </w:p>
    <w:p w:rsidR="005F1799" w:rsidRPr="00D7752A" w:rsidRDefault="005F1799" w:rsidP="005F1799">
      <w:pPr>
        <w:numPr>
          <w:ilvl w:val="0"/>
          <w:numId w:val="10"/>
        </w:numPr>
        <w:tabs>
          <w:tab w:val="clear" w:pos="1211"/>
          <w:tab w:val="num" w:pos="1440"/>
        </w:tabs>
        <w:ind w:left="1440" w:hanging="589"/>
        <w:jc w:val="both"/>
        <w:rPr>
          <w:sz w:val="24"/>
          <w:lang w:val="uk-UA"/>
        </w:rPr>
      </w:pPr>
      <w:r w:rsidRPr="00D7752A">
        <w:rPr>
          <w:sz w:val="24"/>
          <w:lang w:val="uk-UA"/>
        </w:rPr>
        <w:t>Шляхи вирішення питання забезпечення питною водою Донецького басейну.</w:t>
      </w:r>
    </w:p>
    <w:p w:rsidR="005F1799" w:rsidRPr="00D7752A" w:rsidRDefault="005F1799" w:rsidP="005F1799">
      <w:pPr>
        <w:numPr>
          <w:ilvl w:val="0"/>
          <w:numId w:val="10"/>
        </w:numPr>
        <w:tabs>
          <w:tab w:val="clear" w:pos="1211"/>
          <w:tab w:val="num" w:pos="1440"/>
        </w:tabs>
        <w:ind w:left="1440" w:hanging="589"/>
        <w:jc w:val="both"/>
        <w:rPr>
          <w:sz w:val="24"/>
          <w:lang w:val="uk-UA"/>
        </w:rPr>
      </w:pPr>
      <w:r w:rsidRPr="00D7752A">
        <w:rPr>
          <w:sz w:val="24"/>
          <w:lang w:val="uk-UA"/>
        </w:rPr>
        <w:t>Шляхи вирішення питання забезпечення питною водою м. Харкова.</w:t>
      </w:r>
    </w:p>
    <w:p w:rsidR="005F1799" w:rsidRPr="00D7752A" w:rsidRDefault="005F1799" w:rsidP="005F1799">
      <w:pPr>
        <w:numPr>
          <w:ilvl w:val="0"/>
          <w:numId w:val="10"/>
        </w:numPr>
        <w:tabs>
          <w:tab w:val="clear" w:pos="1211"/>
          <w:tab w:val="num" w:pos="1440"/>
        </w:tabs>
        <w:ind w:left="1440" w:hanging="589"/>
        <w:jc w:val="both"/>
        <w:rPr>
          <w:sz w:val="24"/>
          <w:lang w:val="uk-UA"/>
        </w:rPr>
      </w:pPr>
      <w:r w:rsidRPr="00D7752A">
        <w:rPr>
          <w:sz w:val="24"/>
          <w:lang w:val="uk-UA"/>
        </w:rPr>
        <w:t>Дати визначення термінів „ґрунт” та „земляна основа”.</w:t>
      </w:r>
    </w:p>
    <w:p w:rsidR="005F1799" w:rsidRPr="00D7752A" w:rsidRDefault="005F1799" w:rsidP="005F1799">
      <w:pPr>
        <w:numPr>
          <w:ilvl w:val="0"/>
          <w:numId w:val="10"/>
        </w:numPr>
        <w:tabs>
          <w:tab w:val="clear" w:pos="1211"/>
          <w:tab w:val="num" w:pos="1440"/>
        </w:tabs>
        <w:ind w:left="1440" w:hanging="589"/>
        <w:jc w:val="both"/>
        <w:rPr>
          <w:sz w:val="24"/>
          <w:lang w:val="uk-UA"/>
        </w:rPr>
      </w:pPr>
      <w:r w:rsidRPr="00D7752A">
        <w:rPr>
          <w:sz w:val="24"/>
          <w:lang w:val="uk-UA"/>
        </w:rPr>
        <w:t>Класифікація інженерних споруд.</w:t>
      </w:r>
    </w:p>
    <w:p w:rsidR="005F1799" w:rsidRDefault="005F1799" w:rsidP="005F1799">
      <w:pPr>
        <w:numPr>
          <w:ilvl w:val="0"/>
          <w:numId w:val="10"/>
        </w:numPr>
        <w:tabs>
          <w:tab w:val="clear" w:pos="1211"/>
          <w:tab w:val="num" w:pos="1440"/>
        </w:tabs>
        <w:jc w:val="both"/>
        <w:rPr>
          <w:sz w:val="24"/>
          <w:lang w:val="uk-UA"/>
        </w:rPr>
      </w:pPr>
      <w:r w:rsidRPr="00D7752A">
        <w:rPr>
          <w:sz w:val="24"/>
          <w:lang w:val="uk-UA"/>
        </w:rPr>
        <w:t>Роль інженера-геолога при проектуванні і будівництві інженерних споруд.</w:t>
      </w:r>
    </w:p>
    <w:p w:rsidR="005F1799" w:rsidRPr="00D7752A" w:rsidRDefault="005F1799" w:rsidP="005F1799">
      <w:pPr>
        <w:numPr>
          <w:ilvl w:val="0"/>
          <w:numId w:val="10"/>
        </w:numPr>
        <w:tabs>
          <w:tab w:val="clear" w:pos="1211"/>
          <w:tab w:val="num" w:pos="1440"/>
        </w:tabs>
        <w:jc w:val="both"/>
        <w:rPr>
          <w:sz w:val="24"/>
          <w:lang w:val="uk-UA"/>
        </w:rPr>
      </w:pPr>
      <w:r w:rsidRPr="005020DA">
        <w:rPr>
          <w:sz w:val="24"/>
          <w:lang w:val="uk-UA"/>
        </w:rPr>
        <w:t xml:space="preserve"> </w:t>
      </w:r>
      <w:r w:rsidRPr="00D7752A">
        <w:rPr>
          <w:sz w:val="24"/>
          <w:lang w:val="uk-UA"/>
        </w:rPr>
        <w:t>В результаті яких процесів формується хімічний склад підземних вод?</w:t>
      </w:r>
    </w:p>
    <w:p w:rsidR="005F1799" w:rsidRPr="00D7752A" w:rsidRDefault="005F1799" w:rsidP="005F1799">
      <w:pPr>
        <w:numPr>
          <w:ilvl w:val="0"/>
          <w:numId w:val="10"/>
        </w:numPr>
        <w:tabs>
          <w:tab w:val="clear" w:pos="1211"/>
          <w:tab w:val="num" w:pos="1440"/>
        </w:tabs>
        <w:jc w:val="both"/>
        <w:rPr>
          <w:sz w:val="24"/>
          <w:lang w:val="uk-UA"/>
        </w:rPr>
      </w:pPr>
      <w:r w:rsidRPr="00D7752A">
        <w:rPr>
          <w:sz w:val="24"/>
          <w:lang w:val="uk-UA"/>
        </w:rPr>
        <w:t>Фізичні властивості води.</w:t>
      </w:r>
    </w:p>
    <w:p w:rsidR="00AC5E22" w:rsidRPr="00390A33" w:rsidRDefault="005F1799" w:rsidP="00390A33">
      <w:pPr>
        <w:numPr>
          <w:ilvl w:val="0"/>
          <w:numId w:val="10"/>
        </w:numPr>
        <w:tabs>
          <w:tab w:val="clear" w:pos="1211"/>
          <w:tab w:val="num" w:pos="1440"/>
        </w:tabs>
        <w:spacing w:after="200" w:line="276" w:lineRule="auto"/>
        <w:ind w:left="851"/>
        <w:jc w:val="both"/>
        <w:rPr>
          <w:sz w:val="24"/>
          <w:lang w:val="uk-UA"/>
        </w:rPr>
      </w:pPr>
      <w:r w:rsidRPr="00390A33">
        <w:rPr>
          <w:sz w:val="24"/>
          <w:lang w:val="uk-UA"/>
        </w:rPr>
        <w:t xml:space="preserve">Дати визначення терміну </w:t>
      </w:r>
      <w:proofErr w:type="spellStart"/>
      <w:r w:rsidRPr="00390A33">
        <w:rPr>
          <w:sz w:val="24"/>
          <w:lang w:val="uk-UA"/>
        </w:rPr>
        <w:t>„коефіцієнт</w:t>
      </w:r>
      <w:proofErr w:type="spellEnd"/>
      <w:r w:rsidRPr="00390A33">
        <w:rPr>
          <w:sz w:val="24"/>
          <w:lang w:val="uk-UA"/>
        </w:rPr>
        <w:t xml:space="preserve"> </w:t>
      </w:r>
      <w:proofErr w:type="spellStart"/>
      <w:r w:rsidRPr="00390A33">
        <w:rPr>
          <w:sz w:val="24"/>
          <w:lang w:val="uk-UA"/>
        </w:rPr>
        <w:t>фільтрації”</w:t>
      </w:r>
      <w:proofErr w:type="spellEnd"/>
      <w:r w:rsidRPr="00390A33">
        <w:rPr>
          <w:sz w:val="24"/>
          <w:lang w:val="uk-UA"/>
        </w:rPr>
        <w:t>.</w:t>
      </w:r>
      <w:r w:rsidR="00AC5E22" w:rsidRPr="00390A33">
        <w:rPr>
          <w:sz w:val="24"/>
          <w:lang w:val="uk-UA"/>
        </w:rPr>
        <w:br w:type="page"/>
      </w:r>
    </w:p>
    <w:p w:rsidR="005E47B0" w:rsidRPr="0011305D" w:rsidRDefault="005E47B0" w:rsidP="0011305D">
      <w:pPr>
        <w:pStyle w:val="a3"/>
        <w:numPr>
          <w:ilvl w:val="0"/>
          <w:numId w:val="3"/>
        </w:numPr>
        <w:jc w:val="center"/>
        <w:rPr>
          <w:b/>
          <w:sz w:val="24"/>
          <w:lang w:val="uk-UA"/>
        </w:rPr>
      </w:pPr>
      <w:r w:rsidRPr="0011305D">
        <w:rPr>
          <w:b/>
          <w:sz w:val="24"/>
          <w:lang w:val="uk-UA"/>
        </w:rPr>
        <w:lastRenderedPageBreak/>
        <w:t xml:space="preserve">МЕТОДИ НАВЧАННЯ І </w:t>
      </w:r>
      <w:r w:rsidR="0011305D">
        <w:rPr>
          <w:b/>
          <w:sz w:val="24"/>
          <w:lang w:val="uk-UA"/>
        </w:rPr>
        <w:t>СИСТЕМАТИЧНИЙ КОНТРОЛЬ</w:t>
      </w:r>
      <w:r w:rsidRPr="0011305D">
        <w:rPr>
          <w:b/>
          <w:sz w:val="24"/>
          <w:lang w:val="uk-UA"/>
        </w:rPr>
        <w:t xml:space="preserve"> ЗНАНЬ</w:t>
      </w:r>
    </w:p>
    <w:p w:rsidR="005E47B0" w:rsidRPr="005E47B0" w:rsidRDefault="005E47B0" w:rsidP="005E47B0">
      <w:pPr>
        <w:spacing w:line="360" w:lineRule="auto"/>
        <w:ind w:left="142" w:firstLine="567"/>
        <w:jc w:val="center"/>
        <w:rPr>
          <w:b/>
          <w:sz w:val="24"/>
          <w:lang w:val="uk-UA"/>
        </w:rPr>
      </w:pPr>
    </w:p>
    <w:p w:rsidR="005E47B0" w:rsidRPr="005E47B0" w:rsidRDefault="005E47B0" w:rsidP="005E47B0">
      <w:pPr>
        <w:spacing w:line="360" w:lineRule="auto"/>
        <w:ind w:firstLine="720"/>
        <w:jc w:val="both"/>
        <w:rPr>
          <w:i/>
          <w:szCs w:val="28"/>
          <w:lang w:val="uk-UA"/>
        </w:rPr>
      </w:pPr>
      <w:r w:rsidRPr="005E47B0">
        <w:rPr>
          <w:i/>
          <w:szCs w:val="28"/>
          <w:lang w:val="uk-UA"/>
        </w:rPr>
        <w:t>Лекції, індивідуальн</w:t>
      </w:r>
      <w:r>
        <w:rPr>
          <w:i/>
          <w:szCs w:val="28"/>
          <w:lang w:val="uk-UA"/>
        </w:rPr>
        <w:t>е завдання</w:t>
      </w:r>
      <w:r w:rsidRPr="005E47B0">
        <w:rPr>
          <w:i/>
          <w:szCs w:val="28"/>
          <w:lang w:val="uk-UA"/>
        </w:rPr>
        <w:t xml:space="preserve"> та самостійна робота.</w:t>
      </w:r>
    </w:p>
    <w:p w:rsidR="005E47B0" w:rsidRDefault="005E47B0" w:rsidP="005E47B0">
      <w:pPr>
        <w:ind w:left="142" w:firstLine="567"/>
        <w:jc w:val="center"/>
        <w:rPr>
          <w:b/>
          <w:sz w:val="32"/>
          <w:szCs w:val="32"/>
          <w:lang w:val="uk-UA"/>
        </w:rPr>
      </w:pPr>
    </w:p>
    <w:p w:rsidR="005E47B0" w:rsidRPr="005E47B0" w:rsidRDefault="005E47B0" w:rsidP="005E47B0">
      <w:pPr>
        <w:ind w:firstLine="708"/>
        <w:jc w:val="both"/>
        <w:rPr>
          <w:sz w:val="24"/>
          <w:lang w:val="uk-UA"/>
        </w:rPr>
      </w:pPr>
      <w:r w:rsidRPr="005E47B0">
        <w:rPr>
          <w:b/>
          <w:i/>
          <w:sz w:val="24"/>
          <w:lang w:val="uk-UA"/>
        </w:rPr>
        <w:t>Система поточного, модульного та підсумкового контролю з начальної дисципліни «Вступ до гідрогеології»</w:t>
      </w:r>
      <w:r w:rsidRPr="005E47B0">
        <w:rPr>
          <w:sz w:val="24"/>
          <w:lang w:val="uk-UA"/>
        </w:rPr>
        <w:t xml:space="preserve">. </w:t>
      </w:r>
      <w:r w:rsidRPr="005E47B0">
        <w:rPr>
          <w:caps/>
          <w:sz w:val="24"/>
          <w:lang w:val="uk-UA"/>
        </w:rPr>
        <w:t>п</w:t>
      </w:r>
      <w:r w:rsidRPr="005E47B0">
        <w:rPr>
          <w:sz w:val="24"/>
          <w:lang w:val="uk-UA"/>
        </w:rPr>
        <w:t>оточний контроль знань здійснюється за модульно-рейтинговою системою та передбачає усне експрес-опитування під час лекцій, проведення 2 письмових модульних контрольних робіт та виконання письмової самостійної роботи (складання словника гідрогеологічних термінів). Максимальна кількість балів, отриманих на протязі семестру, становить 100 балів. Мінімум залікових балів при яких студент допускається до заліку становить 36 балів.</w:t>
      </w:r>
    </w:p>
    <w:p w:rsidR="005E47B0" w:rsidRPr="005E47B0" w:rsidRDefault="005E47B0" w:rsidP="005E47B0">
      <w:pPr>
        <w:ind w:left="142" w:firstLine="425"/>
        <w:jc w:val="center"/>
        <w:rPr>
          <w:b/>
          <w:sz w:val="24"/>
          <w:lang w:val="uk-UA"/>
        </w:rPr>
      </w:pPr>
    </w:p>
    <w:p w:rsidR="005E47B0" w:rsidRPr="005E47B0" w:rsidRDefault="005E47B0" w:rsidP="005E47B0">
      <w:pPr>
        <w:rPr>
          <w:b/>
          <w:i/>
          <w:sz w:val="24"/>
          <w:lang w:val="uk-UA"/>
        </w:rPr>
      </w:pPr>
      <w:r w:rsidRPr="005E47B0">
        <w:rPr>
          <w:b/>
          <w:i/>
          <w:sz w:val="24"/>
          <w:lang w:val="uk-UA"/>
        </w:rPr>
        <w:t>Контроль знань.</w:t>
      </w:r>
    </w:p>
    <w:p w:rsidR="005E47B0" w:rsidRPr="005E47B0" w:rsidRDefault="005E47B0" w:rsidP="005E47B0">
      <w:pPr>
        <w:rPr>
          <w:sz w:val="24"/>
          <w:lang w:val="uk-UA"/>
        </w:rPr>
      </w:pPr>
      <w:r w:rsidRPr="005E47B0">
        <w:rPr>
          <w:sz w:val="24"/>
          <w:lang w:val="uk-UA"/>
        </w:rPr>
        <w:t>Контроль здійснюється за модульно-рейтинговою системою.</w:t>
      </w:r>
    </w:p>
    <w:p w:rsidR="005E47B0" w:rsidRPr="005E47B0" w:rsidRDefault="005E47B0" w:rsidP="005E47B0">
      <w:pPr>
        <w:rPr>
          <w:b/>
          <w:i/>
          <w:sz w:val="24"/>
          <w:lang w:val="uk-UA"/>
        </w:rPr>
      </w:pPr>
      <w:r w:rsidRPr="005E47B0">
        <w:rPr>
          <w:b/>
          <w:i/>
          <w:sz w:val="24"/>
          <w:lang w:val="uk-UA"/>
        </w:rPr>
        <w:t>Оцінювання за формами контролю:</w:t>
      </w:r>
    </w:p>
    <w:p w:rsidR="005E47B0" w:rsidRPr="005E47B0" w:rsidRDefault="005E47B0" w:rsidP="005E47B0">
      <w:pPr>
        <w:rPr>
          <w:sz w:val="24"/>
          <w:lang w:val="uk-UA"/>
        </w:rPr>
      </w:pPr>
      <w:r w:rsidRPr="005E47B0">
        <w:rPr>
          <w:i/>
          <w:sz w:val="24"/>
          <w:lang w:val="uk-UA"/>
        </w:rPr>
        <w:t xml:space="preserve">Поточний </w:t>
      </w:r>
      <w:r w:rsidRPr="005E47B0">
        <w:rPr>
          <w:sz w:val="24"/>
          <w:lang w:val="uk-UA"/>
        </w:rPr>
        <w:t xml:space="preserve"> </w:t>
      </w:r>
      <w:r w:rsidRPr="005E47B0">
        <w:rPr>
          <w:sz w:val="24"/>
          <w:lang w:val="uk-UA"/>
        </w:rPr>
        <w:tab/>
      </w:r>
      <w:r w:rsidRPr="005E47B0">
        <w:rPr>
          <w:sz w:val="24"/>
          <w:lang w:val="uk-UA"/>
        </w:rPr>
        <w:tab/>
      </w:r>
      <w:r w:rsidRPr="005E47B0">
        <w:rPr>
          <w:sz w:val="24"/>
          <w:lang w:val="uk-UA"/>
        </w:rPr>
        <w:tab/>
      </w:r>
      <w:r w:rsidRPr="005E47B0">
        <w:rPr>
          <w:sz w:val="24"/>
          <w:lang w:val="uk-UA"/>
        </w:rPr>
        <w:tab/>
      </w:r>
      <w:r w:rsidRPr="005E47B0">
        <w:rPr>
          <w:sz w:val="24"/>
          <w:lang w:val="uk-UA"/>
        </w:rPr>
        <w:tab/>
      </w:r>
      <w:r w:rsidRPr="005E47B0">
        <w:rPr>
          <w:sz w:val="24"/>
          <w:lang w:val="uk-UA"/>
        </w:rPr>
        <w:tab/>
      </w:r>
    </w:p>
    <w:p w:rsidR="005E47B0" w:rsidRPr="005E47B0" w:rsidRDefault="005E47B0" w:rsidP="005E47B0">
      <w:pPr>
        <w:rPr>
          <w:sz w:val="24"/>
          <w:lang w:val="uk-UA"/>
        </w:rPr>
      </w:pPr>
      <w:r w:rsidRPr="005E47B0">
        <w:rPr>
          <w:sz w:val="24"/>
          <w:lang w:val="uk-UA"/>
        </w:rPr>
        <w:t xml:space="preserve"> - усне експрес-опитування під час лекцій – </w:t>
      </w:r>
      <w:r w:rsidRPr="005E47B0">
        <w:rPr>
          <w:sz w:val="24"/>
          <w:lang w:val="uk-UA"/>
        </w:rPr>
        <w:tab/>
      </w:r>
      <w:r w:rsidRPr="005E47B0">
        <w:rPr>
          <w:sz w:val="24"/>
          <w:lang w:val="uk-UA"/>
        </w:rPr>
        <w:tab/>
        <w:t>20 балів;</w:t>
      </w:r>
    </w:p>
    <w:p w:rsidR="005E47B0" w:rsidRPr="005E47B0" w:rsidRDefault="005E47B0" w:rsidP="005E47B0">
      <w:pPr>
        <w:rPr>
          <w:sz w:val="24"/>
          <w:lang w:val="uk-UA"/>
        </w:rPr>
      </w:pPr>
      <w:r w:rsidRPr="005E47B0">
        <w:rPr>
          <w:sz w:val="24"/>
          <w:lang w:val="uk-UA"/>
        </w:rPr>
        <w:t>- 2 письмові модульні контрольні роботи  –</w:t>
      </w:r>
      <w:r w:rsidRPr="005E47B0">
        <w:rPr>
          <w:sz w:val="24"/>
          <w:lang w:val="uk-UA"/>
        </w:rPr>
        <w:tab/>
      </w:r>
      <w:r w:rsidRPr="005E47B0">
        <w:rPr>
          <w:sz w:val="24"/>
          <w:lang w:val="uk-UA"/>
        </w:rPr>
        <w:tab/>
        <w:t>50 балів;</w:t>
      </w:r>
    </w:p>
    <w:p w:rsidR="005E47B0" w:rsidRPr="005E47B0" w:rsidRDefault="005E47B0" w:rsidP="005E47B0">
      <w:pPr>
        <w:rPr>
          <w:sz w:val="24"/>
          <w:lang w:val="uk-UA"/>
        </w:rPr>
      </w:pPr>
      <w:r w:rsidRPr="005E47B0">
        <w:rPr>
          <w:sz w:val="24"/>
          <w:lang w:val="uk-UA"/>
        </w:rPr>
        <w:t xml:space="preserve"> - письмова самостійна робота –                                    30 балів.</w:t>
      </w:r>
      <w:r w:rsidRPr="005E47B0">
        <w:rPr>
          <w:sz w:val="24"/>
          <w:lang w:val="uk-UA"/>
        </w:rPr>
        <w:tab/>
      </w:r>
    </w:p>
    <w:p w:rsidR="005E47B0" w:rsidRPr="005E47B0" w:rsidRDefault="005E47B0" w:rsidP="005E47B0">
      <w:pPr>
        <w:rPr>
          <w:b/>
          <w:i/>
          <w:sz w:val="24"/>
          <w:lang w:val="uk-UA"/>
        </w:rPr>
      </w:pPr>
      <w:r w:rsidRPr="005E47B0">
        <w:rPr>
          <w:b/>
          <w:i/>
          <w:sz w:val="24"/>
          <w:lang w:val="uk-UA"/>
        </w:rPr>
        <w:t>Разом</w:t>
      </w:r>
      <w:r w:rsidRPr="005E47B0">
        <w:rPr>
          <w:sz w:val="24"/>
          <w:lang w:val="uk-UA"/>
        </w:rPr>
        <w:tab/>
      </w:r>
      <w:r w:rsidRPr="005E47B0">
        <w:rPr>
          <w:sz w:val="24"/>
          <w:lang w:val="uk-UA"/>
        </w:rPr>
        <w:tab/>
      </w:r>
      <w:r w:rsidRPr="005E47B0">
        <w:rPr>
          <w:sz w:val="24"/>
          <w:lang w:val="uk-UA"/>
        </w:rPr>
        <w:tab/>
      </w:r>
      <w:r w:rsidRPr="005E47B0">
        <w:rPr>
          <w:sz w:val="24"/>
          <w:lang w:val="uk-UA"/>
        </w:rPr>
        <w:tab/>
      </w:r>
      <w:r w:rsidRPr="005E47B0">
        <w:rPr>
          <w:sz w:val="24"/>
          <w:lang w:val="uk-UA"/>
        </w:rPr>
        <w:tab/>
      </w:r>
      <w:r w:rsidRPr="005E47B0">
        <w:rPr>
          <w:sz w:val="24"/>
          <w:lang w:val="uk-UA"/>
        </w:rPr>
        <w:tab/>
      </w:r>
      <w:r w:rsidRPr="005E47B0">
        <w:rPr>
          <w:sz w:val="24"/>
          <w:lang w:val="uk-UA"/>
        </w:rPr>
        <w:tab/>
        <w:t xml:space="preserve">        </w:t>
      </w:r>
      <w:r w:rsidRPr="005E47B0">
        <w:rPr>
          <w:b/>
          <w:i/>
          <w:sz w:val="24"/>
          <w:lang w:val="uk-UA"/>
        </w:rPr>
        <w:t>100 балів;</w:t>
      </w:r>
    </w:p>
    <w:p w:rsidR="005E47B0" w:rsidRPr="005E47B0" w:rsidRDefault="005E47B0" w:rsidP="005E47B0">
      <w:pPr>
        <w:rPr>
          <w:b/>
          <w:i/>
          <w:sz w:val="24"/>
          <w:lang w:val="uk-UA"/>
        </w:rPr>
      </w:pPr>
    </w:p>
    <w:p w:rsidR="005E47B0" w:rsidRDefault="005E47B0" w:rsidP="005E47B0">
      <w:pPr>
        <w:rPr>
          <w:sz w:val="24"/>
          <w:lang w:val="uk-UA"/>
        </w:rPr>
      </w:pPr>
      <w:r w:rsidRPr="005E47B0">
        <w:rPr>
          <w:b/>
          <w:sz w:val="24"/>
          <w:lang w:val="uk-UA"/>
        </w:rPr>
        <w:t>Мінімум залікових балів при яких студент допускається до заліку:</w:t>
      </w:r>
      <w:r w:rsidRPr="005E47B0">
        <w:rPr>
          <w:sz w:val="24"/>
          <w:lang w:val="uk-UA"/>
        </w:rPr>
        <w:tab/>
      </w:r>
      <w:r w:rsidRPr="005E47B0">
        <w:rPr>
          <w:sz w:val="24"/>
          <w:lang w:val="uk-UA"/>
        </w:rPr>
        <w:tab/>
      </w:r>
    </w:p>
    <w:p w:rsidR="005E47B0" w:rsidRPr="005E47B0" w:rsidRDefault="005E47B0" w:rsidP="005E47B0">
      <w:pPr>
        <w:jc w:val="center"/>
        <w:rPr>
          <w:b/>
          <w:i/>
          <w:sz w:val="24"/>
          <w:lang w:val="uk-UA"/>
        </w:rPr>
      </w:pPr>
      <w:r w:rsidRPr="005E47B0">
        <w:rPr>
          <w:b/>
          <w:i/>
          <w:sz w:val="24"/>
          <w:lang w:val="uk-UA"/>
        </w:rPr>
        <w:t>Більше 36 балів;</w:t>
      </w:r>
    </w:p>
    <w:p w:rsidR="005E47B0" w:rsidRPr="00FC174B" w:rsidRDefault="005E47B0" w:rsidP="005E47B0">
      <w:pPr>
        <w:rPr>
          <w:szCs w:val="28"/>
          <w:lang w:val="uk-UA"/>
        </w:rPr>
      </w:pPr>
    </w:p>
    <w:p w:rsidR="005E47B0" w:rsidRPr="005E47B0" w:rsidRDefault="005E47B0" w:rsidP="005E47B0">
      <w:pPr>
        <w:ind w:firstLine="708"/>
        <w:rPr>
          <w:b/>
          <w:i/>
          <w:sz w:val="24"/>
          <w:lang w:val="uk-UA"/>
        </w:rPr>
      </w:pPr>
      <w:r w:rsidRPr="005E47B0">
        <w:rPr>
          <w:b/>
          <w:i/>
          <w:sz w:val="24"/>
          <w:lang w:val="uk-UA"/>
        </w:rPr>
        <w:t>Формули та порядок розрахунку оцінок змістовних модулів</w:t>
      </w:r>
    </w:p>
    <w:p w:rsidR="005E47B0" w:rsidRPr="005E47B0" w:rsidRDefault="005E47B0" w:rsidP="005E47B0">
      <w:pPr>
        <w:ind w:left="708" w:firstLine="708"/>
        <w:rPr>
          <w:b/>
          <w:i/>
          <w:sz w:val="24"/>
          <w:lang w:val="uk-UA"/>
        </w:rPr>
      </w:pPr>
      <w:r w:rsidRPr="005E47B0">
        <w:rPr>
          <w:b/>
          <w:i/>
          <w:sz w:val="24"/>
          <w:lang w:val="uk-UA"/>
        </w:rPr>
        <w:t>та підсумкової комплексної роботи (іспиту)</w:t>
      </w:r>
    </w:p>
    <w:p w:rsidR="005E47B0" w:rsidRPr="00FC174B" w:rsidRDefault="005E47B0" w:rsidP="005E47B0">
      <w:pPr>
        <w:jc w:val="center"/>
        <w:rPr>
          <w:b/>
          <w:szCs w:val="28"/>
          <w:lang w:val="uk-UA"/>
        </w:rPr>
      </w:pP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1842"/>
        <w:gridCol w:w="2122"/>
        <w:gridCol w:w="2461"/>
      </w:tblGrid>
      <w:tr w:rsidR="005E47B0" w:rsidRPr="00FC174B" w:rsidTr="005E47B0">
        <w:trPr>
          <w:cantSplit/>
          <w:trHeight w:val="900"/>
        </w:trPr>
        <w:tc>
          <w:tcPr>
            <w:tcW w:w="2240" w:type="dxa"/>
            <w:vAlign w:val="center"/>
          </w:tcPr>
          <w:p w:rsidR="005E47B0" w:rsidRPr="00FC174B" w:rsidRDefault="005E47B0" w:rsidP="009A7108">
            <w:pPr>
              <w:jc w:val="center"/>
              <w:rPr>
                <w:szCs w:val="28"/>
                <w:lang w:val="uk-UA"/>
              </w:rPr>
            </w:pPr>
          </w:p>
        </w:tc>
        <w:tc>
          <w:tcPr>
            <w:tcW w:w="1842" w:type="dxa"/>
            <w:vAlign w:val="center"/>
          </w:tcPr>
          <w:p w:rsidR="005E47B0" w:rsidRPr="00FC174B" w:rsidRDefault="005E47B0" w:rsidP="009A7108">
            <w:pPr>
              <w:jc w:val="center"/>
              <w:rPr>
                <w:sz w:val="24"/>
                <w:lang w:val="uk-UA"/>
              </w:rPr>
            </w:pPr>
            <w:r w:rsidRPr="00FC174B">
              <w:rPr>
                <w:sz w:val="24"/>
                <w:lang w:val="uk-UA"/>
              </w:rPr>
              <w:t>Змістовний модуль 1 (ЗМ</w:t>
            </w:r>
            <w:r w:rsidRPr="00FC174B">
              <w:rPr>
                <w:sz w:val="24"/>
                <w:vertAlign w:val="subscript"/>
                <w:lang w:val="uk-UA"/>
              </w:rPr>
              <w:t>1</w:t>
            </w:r>
            <w:r w:rsidRPr="00FC174B">
              <w:rPr>
                <w:sz w:val="24"/>
                <w:lang w:val="uk-UA"/>
              </w:rPr>
              <w:t>)</w:t>
            </w:r>
          </w:p>
        </w:tc>
        <w:tc>
          <w:tcPr>
            <w:tcW w:w="2122" w:type="dxa"/>
            <w:vAlign w:val="center"/>
          </w:tcPr>
          <w:p w:rsidR="005E47B0" w:rsidRPr="00FC174B" w:rsidRDefault="005E47B0" w:rsidP="009A7108">
            <w:pPr>
              <w:jc w:val="center"/>
              <w:rPr>
                <w:sz w:val="24"/>
                <w:lang w:val="uk-UA"/>
              </w:rPr>
            </w:pPr>
            <w:r w:rsidRPr="00FC174B">
              <w:rPr>
                <w:sz w:val="24"/>
                <w:lang w:val="uk-UA"/>
              </w:rPr>
              <w:t>Змістовний</w:t>
            </w:r>
          </w:p>
          <w:p w:rsidR="005E47B0" w:rsidRPr="00FC174B" w:rsidRDefault="005E47B0" w:rsidP="009A7108">
            <w:pPr>
              <w:jc w:val="center"/>
              <w:rPr>
                <w:sz w:val="24"/>
                <w:lang w:val="uk-UA"/>
              </w:rPr>
            </w:pPr>
            <w:r w:rsidRPr="00FC174B">
              <w:rPr>
                <w:sz w:val="24"/>
                <w:lang w:val="uk-UA"/>
              </w:rPr>
              <w:t>модуль 2</w:t>
            </w:r>
          </w:p>
          <w:p w:rsidR="005E47B0" w:rsidRPr="00FC174B" w:rsidRDefault="005E47B0" w:rsidP="009A7108">
            <w:pPr>
              <w:jc w:val="center"/>
              <w:rPr>
                <w:sz w:val="24"/>
                <w:lang w:val="uk-UA"/>
              </w:rPr>
            </w:pPr>
            <w:r w:rsidRPr="00FC174B">
              <w:rPr>
                <w:sz w:val="24"/>
                <w:lang w:val="uk-UA"/>
              </w:rPr>
              <w:t>(ЗМ</w:t>
            </w:r>
            <w:r w:rsidRPr="00FC174B">
              <w:rPr>
                <w:sz w:val="24"/>
                <w:vertAlign w:val="subscript"/>
                <w:lang w:val="uk-UA"/>
              </w:rPr>
              <w:t>2</w:t>
            </w:r>
            <w:r w:rsidRPr="00FC174B">
              <w:rPr>
                <w:sz w:val="24"/>
                <w:lang w:val="uk-UA"/>
              </w:rPr>
              <w:t>)</w:t>
            </w:r>
          </w:p>
        </w:tc>
        <w:tc>
          <w:tcPr>
            <w:tcW w:w="2461" w:type="dxa"/>
            <w:vAlign w:val="center"/>
          </w:tcPr>
          <w:p w:rsidR="005E47B0" w:rsidRPr="00FC174B" w:rsidRDefault="005E47B0" w:rsidP="009A7108">
            <w:pPr>
              <w:jc w:val="center"/>
              <w:rPr>
                <w:sz w:val="24"/>
                <w:lang w:val="uk-UA"/>
              </w:rPr>
            </w:pPr>
            <w:r w:rsidRPr="00FC174B">
              <w:rPr>
                <w:sz w:val="24"/>
                <w:lang w:val="uk-UA"/>
              </w:rPr>
              <w:t>Підсумкова</w:t>
            </w:r>
          </w:p>
          <w:p w:rsidR="005E47B0" w:rsidRPr="00FC174B" w:rsidRDefault="005E47B0" w:rsidP="009A7108">
            <w:pPr>
              <w:jc w:val="center"/>
              <w:rPr>
                <w:sz w:val="24"/>
                <w:lang w:val="uk-UA"/>
              </w:rPr>
            </w:pPr>
            <w:r w:rsidRPr="00FC174B">
              <w:rPr>
                <w:sz w:val="24"/>
                <w:lang w:val="uk-UA"/>
              </w:rPr>
              <w:t>оцінка</w:t>
            </w:r>
          </w:p>
          <w:p w:rsidR="005E47B0" w:rsidRPr="00FC174B" w:rsidRDefault="005E47B0" w:rsidP="009A7108">
            <w:pPr>
              <w:jc w:val="center"/>
              <w:rPr>
                <w:sz w:val="24"/>
                <w:lang w:val="uk-UA"/>
              </w:rPr>
            </w:pPr>
            <w:r w:rsidRPr="00FC174B">
              <w:rPr>
                <w:sz w:val="24"/>
                <w:lang w:val="uk-UA"/>
              </w:rPr>
              <w:t>(ПО)</w:t>
            </w:r>
          </w:p>
        </w:tc>
      </w:tr>
      <w:tr w:rsidR="005E47B0" w:rsidRPr="00FC174B" w:rsidTr="009A7108">
        <w:trPr>
          <w:trHeight w:val="717"/>
        </w:trPr>
        <w:tc>
          <w:tcPr>
            <w:tcW w:w="2240" w:type="dxa"/>
            <w:vAlign w:val="center"/>
          </w:tcPr>
          <w:p w:rsidR="005E47B0" w:rsidRPr="00FC174B" w:rsidRDefault="005E47B0" w:rsidP="009A7108">
            <w:pPr>
              <w:jc w:val="center"/>
              <w:rPr>
                <w:sz w:val="24"/>
                <w:lang w:val="uk-UA"/>
              </w:rPr>
            </w:pPr>
            <w:r w:rsidRPr="00FC174B">
              <w:rPr>
                <w:sz w:val="24"/>
                <w:lang w:val="uk-UA"/>
              </w:rPr>
              <w:t>Вагові коефіцієнти (%)</w:t>
            </w:r>
          </w:p>
        </w:tc>
        <w:tc>
          <w:tcPr>
            <w:tcW w:w="1842" w:type="dxa"/>
            <w:vAlign w:val="center"/>
          </w:tcPr>
          <w:p w:rsidR="005E47B0" w:rsidRPr="00FC174B" w:rsidRDefault="005E47B0" w:rsidP="009A7108">
            <w:pPr>
              <w:jc w:val="center"/>
              <w:rPr>
                <w:sz w:val="24"/>
                <w:lang w:val="uk-UA"/>
              </w:rPr>
            </w:pPr>
            <w:r>
              <w:rPr>
                <w:sz w:val="24"/>
                <w:lang w:val="uk-UA"/>
              </w:rPr>
              <w:t>50</w:t>
            </w:r>
            <w:r w:rsidRPr="00FC174B">
              <w:rPr>
                <w:sz w:val="24"/>
                <w:lang w:val="uk-UA"/>
              </w:rPr>
              <w:t>%</w:t>
            </w:r>
          </w:p>
          <w:p w:rsidR="005E47B0" w:rsidRPr="00FC174B" w:rsidRDefault="005E47B0" w:rsidP="009A7108">
            <w:pPr>
              <w:jc w:val="center"/>
              <w:rPr>
                <w:sz w:val="24"/>
                <w:lang w:val="en-US"/>
              </w:rPr>
            </w:pPr>
            <w:r w:rsidRPr="00FC174B">
              <w:rPr>
                <w:sz w:val="24"/>
                <w:lang w:val="uk-UA"/>
              </w:rPr>
              <w:t>k</w:t>
            </w:r>
            <w:r w:rsidRPr="00FC174B">
              <w:rPr>
                <w:sz w:val="24"/>
                <w:vertAlign w:val="subscript"/>
                <w:lang w:val="uk-UA"/>
              </w:rPr>
              <w:t>1</w:t>
            </w:r>
            <w:r w:rsidRPr="00FC174B">
              <w:rPr>
                <w:sz w:val="24"/>
                <w:lang w:val="uk-UA"/>
              </w:rPr>
              <w:t xml:space="preserve"> = 0,</w:t>
            </w:r>
            <w:r>
              <w:rPr>
                <w:sz w:val="24"/>
                <w:lang w:val="uk-UA"/>
              </w:rPr>
              <w:t>5</w:t>
            </w:r>
          </w:p>
        </w:tc>
        <w:tc>
          <w:tcPr>
            <w:tcW w:w="2122" w:type="dxa"/>
            <w:vAlign w:val="center"/>
          </w:tcPr>
          <w:p w:rsidR="005E47B0" w:rsidRPr="00FC174B" w:rsidRDefault="005E47B0" w:rsidP="009A7108">
            <w:pPr>
              <w:jc w:val="center"/>
              <w:rPr>
                <w:sz w:val="24"/>
                <w:lang w:val="uk-UA"/>
              </w:rPr>
            </w:pPr>
            <w:r>
              <w:rPr>
                <w:sz w:val="24"/>
                <w:lang w:val="uk-UA"/>
              </w:rPr>
              <w:t>50</w:t>
            </w:r>
            <w:r w:rsidRPr="00FC174B">
              <w:rPr>
                <w:sz w:val="24"/>
                <w:lang w:val="uk-UA"/>
              </w:rPr>
              <w:t>%</w:t>
            </w:r>
          </w:p>
          <w:p w:rsidR="005E47B0" w:rsidRPr="00FC174B" w:rsidRDefault="005E47B0" w:rsidP="009A7108">
            <w:pPr>
              <w:jc w:val="center"/>
              <w:rPr>
                <w:sz w:val="24"/>
                <w:lang w:val="en-US"/>
              </w:rPr>
            </w:pPr>
            <w:r w:rsidRPr="00FC174B">
              <w:rPr>
                <w:sz w:val="24"/>
                <w:lang w:val="uk-UA"/>
              </w:rPr>
              <w:t>k</w:t>
            </w:r>
            <w:r w:rsidRPr="00FC174B">
              <w:rPr>
                <w:sz w:val="24"/>
                <w:vertAlign w:val="subscript"/>
                <w:lang w:val="uk-UA"/>
              </w:rPr>
              <w:t>2</w:t>
            </w:r>
            <w:r w:rsidRPr="00FC174B">
              <w:rPr>
                <w:sz w:val="24"/>
                <w:lang w:val="uk-UA"/>
              </w:rPr>
              <w:t xml:space="preserve"> = 0,</w:t>
            </w:r>
            <w:r>
              <w:rPr>
                <w:sz w:val="24"/>
                <w:lang w:val="uk-UA"/>
              </w:rPr>
              <w:t>5</w:t>
            </w:r>
          </w:p>
        </w:tc>
        <w:tc>
          <w:tcPr>
            <w:tcW w:w="2461" w:type="dxa"/>
            <w:vAlign w:val="center"/>
          </w:tcPr>
          <w:p w:rsidR="005E47B0" w:rsidRPr="00FC174B" w:rsidRDefault="005E47B0" w:rsidP="009A7108">
            <w:pPr>
              <w:jc w:val="center"/>
              <w:rPr>
                <w:sz w:val="24"/>
                <w:lang w:val="uk-UA"/>
              </w:rPr>
            </w:pPr>
            <w:r w:rsidRPr="00FC174B">
              <w:rPr>
                <w:sz w:val="24"/>
                <w:lang w:val="uk-UA"/>
              </w:rPr>
              <w:t>100%</w:t>
            </w:r>
          </w:p>
        </w:tc>
      </w:tr>
      <w:tr w:rsidR="005E47B0" w:rsidRPr="00FC174B" w:rsidTr="009A7108">
        <w:trPr>
          <w:trHeight w:val="582"/>
        </w:trPr>
        <w:tc>
          <w:tcPr>
            <w:tcW w:w="2240" w:type="dxa"/>
            <w:vAlign w:val="center"/>
          </w:tcPr>
          <w:p w:rsidR="005E47B0" w:rsidRPr="00FC174B" w:rsidRDefault="005E47B0" w:rsidP="009A7108">
            <w:pPr>
              <w:ind w:left="-180" w:right="-108"/>
              <w:jc w:val="center"/>
              <w:rPr>
                <w:sz w:val="24"/>
                <w:lang w:val="uk-UA"/>
              </w:rPr>
            </w:pPr>
            <w:r w:rsidRPr="00FC174B">
              <w:rPr>
                <w:sz w:val="24"/>
                <w:lang w:val="uk-UA"/>
              </w:rPr>
              <w:t>Максимальна оцінка в балах</w:t>
            </w:r>
          </w:p>
        </w:tc>
        <w:tc>
          <w:tcPr>
            <w:tcW w:w="1842" w:type="dxa"/>
            <w:vAlign w:val="center"/>
          </w:tcPr>
          <w:p w:rsidR="005E47B0" w:rsidRPr="00FC174B" w:rsidRDefault="005E47B0" w:rsidP="009A7108">
            <w:pPr>
              <w:jc w:val="center"/>
              <w:rPr>
                <w:sz w:val="24"/>
                <w:lang w:val="uk-UA"/>
              </w:rPr>
            </w:pPr>
            <w:r w:rsidRPr="00FC174B">
              <w:rPr>
                <w:sz w:val="24"/>
                <w:lang w:val="uk-UA"/>
              </w:rPr>
              <w:t>100</w:t>
            </w:r>
          </w:p>
        </w:tc>
        <w:tc>
          <w:tcPr>
            <w:tcW w:w="2122" w:type="dxa"/>
            <w:vAlign w:val="center"/>
          </w:tcPr>
          <w:p w:rsidR="005E47B0" w:rsidRPr="00FC174B" w:rsidRDefault="005E47B0" w:rsidP="009A7108">
            <w:pPr>
              <w:jc w:val="center"/>
              <w:rPr>
                <w:sz w:val="24"/>
                <w:lang w:val="uk-UA"/>
              </w:rPr>
            </w:pPr>
            <w:r w:rsidRPr="00FC174B">
              <w:rPr>
                <w:sz w:val="24"/>
                <w:lang w:val="uk-UA"/>
              </w:rPr>
              <w:t>100</w:t>
            </w:r>
          </w:p>
        </w:tc>
        <w:tc>
          <w:tcPr>
            <w:tcW w:w="2461" w:type="dxa"/>
            <w:vAlign w:val="center"/>
          </w:tcPr>
          <w:p w:rsidR="005E47B0" w:rsidRPr="00FC174B" w:rsidRDefault="005E47B0" w:rsidP="009A7108">
            <w:pPr>
              <w:jc w:val="center"/>
              <w:rPr>
                <w:sz w:val="24"/>
                <w:lang w:val="uk-UA"/>
              </w:rPr>
            </w:pPr>
            <w:r w:rsidRPr="00FC174B">
              <w:rPr>
                <w:sz w:val="24"/>
                <w:lang w:val="uk-UA"/>
              </w:rPr>
              <w:t>100</w:t>
            </w:r>
          </w:p>
        </w:tc>
      </w:tr>
      <w:tr w:rsidR="005E47B0" w:rsidRPr="00FC174B" w:rsidTr="009A7108">
        <w:trPr>
          <w:trHeight w:val="467"/>
        </w:trPr>
        <w:tc>
          <w:tcPr>
            <w:tcW w:w="2240" w:type="dxa"/>
            <w:vAlign w:val="center"/>
          </w:tcPr>
          <w:p w:rsidR="005E47B0" w:rsidRPr="00FC174B" w:rsidRDefault="005E47B0" w:rsidP="009A7108">
            <w:pPr>
              <w:ind w:right="-108"/>
              <w:jc w:val="center"/>
              <w:rPr>
                <w:sz w:val="24"/>
                <w:lang w:val="uk-UA"/>
              </w:rPr>
            </w:pPr>
            <w:r w:rsidRPr="00FC174B">
              <w:rPr>
                <w:sz w:val="24"/>
                <w:lang w:val="uk-UA"/>
              </w:rPr>
              <w:t>Оцінка (бали)</w:t>
            </w:r>
          </w:p>
        </w:tc>
        <w:tc>
          <w:tcPr>
            <w:tcW w:w="1842" w:type="dxa"/>
            <w:vAlign w:val="center"/>
          </w:tcPr>
          <w:p w:rsidR="005E47B0" w:rsidRPr="00A443B5" w:rsidRDefault="005E47B0" w:rsidP="009A7108">
            <w:pPr>
              <w:jc w:val="center"/>
              <w:rPr>
                <w:sz w:val="24"/>
                <w:lang w:val="uk-UA"/>
              </w:rPr>
            </w:pPr>
            <w:r>
              <w:rPr>
                <w:sz w:val="24"/>
                <w:lang w:val="uk-UA"/>
              </w:rPr>
              <w:t>50</w:t>
            </w:r>
          </w:p>
        </w:tc>
        <w:tc>
          <w:tcPr>
            <w:tcW w:w="2122" w:type="dxa"/>
            <w:vAlign w:val="center"/>
          </w:tcPr>
          <w:p w:rsidR="005E47B0" w:rsidRPr="00A443B5" w:rsidRDefault="005E47B0" w:rsidP="009A7108">
            <w:pPr>
              <w:jc w:val="center"/>
              <w:rPr>
                <w:sz w:val="24"/>
                <w:lang w:val="uk-UA"/>
              </w:rPr>
            </w:pPr>
            <w:r>
              <w:rPr>
                <w:sz w:val="24"/>
                <w:lang w:val="en-US"/>
              </w:rPr>
              <w:t>5</w:t>
            </w:r>
            <w:r>
              <w:rPr>
                <w:sz w:val="24"/>
                <w:lang w:val="uk-UA"/>
              </w:rPr>
              <w:t>0</w:t>
            </w:r>
          </w:p>
        </w:tc>
        <w:tc>
          <w:tcPr>
            <w:tcW w:w="2461" w:type="dxa"/>
            <w:vAlign w:val="center"/>
          </w:tcPr>
          <w:p w:rsidR="005E47B0" w:rsidRPr="00FC174B" w:rsidRDefault="005E47B0" w:rsidP="009A7108">
            <w:pPr>
              <w:jc w:val="center"/>
              <w:rPr>
                <w:sz w:val="24"/>
                <w:lang w:val="uk-UA"/>
              </w:rPr>
            </w:pPr>
            <w:r w:rsidRPr="00FC174B">
              <w:rPr>
                <w:sz w:val="24"/>
                <w:lang w:val="uk-UA"/>
              </w:rPr>
              <w:t>100%</w:t>
            </w:r>
          </w:p>
        </w:tc>
      </w:tr>
    </w:tbl>
    <w:p w:rsidR="005E47B0" w:rsidRPr="005E47B0" w:rsidRDefault="005E47B0" w:rsidP="005E47B0">
      <w:pPr>
        <w:ind w:firstLine="709"/>
        <w:jc w:val="both"/>
        <w:rPr>
          <w:b/>
          <w:sz w:val="24"/>
          <w:lang w:val="uk-UA"/>
        </w:rPr>
      </w:pPr>
    </w:p>
    <w:p w:rsidR="005E47B0" w:rsidRPr="005E47B0" w:rsidRDefault="005E47B0" w:rsidP="005E47B0">
      <w:pPr>
        <w:ind w:firstLine="709"/>
        <w:jc w:val="both"/>
        <w:rPr>
          <w:sz w:val="24"/>
          <w:lang w:val="uk-UA"/>
        </w:rPr>
      </w:pPr>
      <w:r w:rsidRPr="005E47B0">
        <w:rPr>
          <w:b/>
          <w:sz w:val="24"/>
          <w:lang w:val="uk-UA"/>
        </w:rPr>
        <w:t>Підсумкова оцінка в балах з дисципліни (ПО)</w:t>
      </w:r>
      <w:r w:rsidRPr="005E47B0">
        <w:rPr>
          <w:sz w:val="24"/>
          <w:lang w:val="uk-UA"/>
        </w:rPr>
        <w:t xml:space="preserve"> розраховується за накопичувальною системою як сума балів, отриманих студентом за змістовні модулі (ЗМ):</w:t>
      </w:r>
    </w:p>
    <w:p w:rsidR="005E47B0" w:rsidRPr="005E47B0" w:rsidRDefault="005E47B0" w:rsidP="005E47B0">
      <w:pPr>
        <w:ind w:firstLine="709"/>
        <w:jc w:val="center"/>
        <w:rPr>
          <w:b/>
          <w:sz w:val="24"/>
          <w:lang w:val="uk-UA"/>
        </w:rPr>
      </w:pPr>
      <w:r w:rsidRPr="005E47B0">
        <w:rPr>
          <w:b/>
          <w:sz w:val="24"/>
          <w:lang w:val="uk-UA"/>
        </w:rPr>
        <w:t>ПО = ЗМ</w:t>
      </w:r>
      <w:r w:rsidRPr="005E47B0">
        <w:rPr>
          <w:b/>
          <w:sz w:val="24"/>
          <w:vertAlign w:val="subscript"/>
          <w:lang w:val="uk-UA"/>
        </w:rPr>
        <w:t>1</w:t>
      </w:r>
      <w:r w:rsidRPr="005E47B0">
        <w:rPr>
          <w:b/>
          <w:sz w:val="24"/>
          <w:lang w:val="uk-UA"/>
        </w:rPr>
        <w:t xml:space="preserve"> + ЗМ</w:t>
      </w:r>
      <w:r w:rsidRPr="005E47B0">
        <w:rPr>
          <w:b/>
          <w:sz w:val="24"/>
          <w:vertAlign w:val="subscript"/>
          <w:lang w:val="uk-UA"/>
        </w:rPr>
        <w:t>2</w:t>
      </w:r>
      <w:r w:rsidRPr="005E47B0">
        <w:rPr>
          <w:b/>
          <w:sz w:val="24"/>
          <w:lang w:val="uk-UA"/>
        </w:rPr>
        <w:t>;</w:t>
      </w:r>
    </w:p>
    <w:p w:rsidR="005E47B0" w:rsidRPr="005E47B0" w:rsidRDefault="005E47B0" w:rsidP="005E47B0">
      <w:pPr>
        <w:ind w:firstLine="709"/>
        <w:jc w:val="both"/>
        <w:rPr>
          <w:sz w:val="24"/>
          <w:lang w:val="uk-UA"/>
        </w:rPr>
      </w:pPr>
      <w:r w:rsidRPr="005E47B0">
        <w:rPr>
          <w:sz w:val="24"/>
          <w:lang w:val="uk-UA"/>
        </w:rPr>
        <w:t>При цьому, кількість балів відповідає оцінці:</w:t>
      </w:r>
    </w:p>
    <w:p w:rsidR="005E47B0" w:rsidRPr="005E47B0" w:rsidRDefault="005E47B0" w:rsidP="005E47B0">
      <w:pPr>
        <w:ind w:firstLine="709"/>
        <w:jc w:val="both"/>
        <w:rPr>
          <w:sz w:val="24"/>
          <w:lang w:val="uk-UA"/>
        </w:rPr>
      </w:pPr>
      <w:r w:rsidRPr="005E47B0">
        <w:rPr>
          <w:sz w:val="24"/>
          <w:lang w:val="uk-UA"/>
        </w:rPr>
        <w:t>1-49 – «незадовільно» з обов’язковим повторним вивченням дисципліни;</w:t>
      </w:r>
    </w:p>
    <w:p w:rsidR="005E47B0" w:rsidRPr="005E47B0" w:rsidRDefault="005E47B0" w:rsidP="005E47B0">
      <w:pPr>
        <w:ind w:firstLine="709"/>
        <w:jc w:val="both"/>
        <w:rPr>
          <w:sz w:val="24"/>
          <w:lang w:val="uk-UA"/>
        </w:rPr>
      </w:pPr>
      <w:r w:rsidRPr="005E47B0">
        <w:rPr>
          <w:sz w:val="24"/>
          <w:lang w:val="uk-UA"/>
        </w:rPr>
        <w:t>50-59 – «задовільно»;</w:t>
      </w:r>
    </w:p>
    <w:p w:rsidR="005E47B0" w:rsidRPr="005E47B0" w:rsidRDefault="005E47B0" w:rsidP="005E47B0">
      <w:pPr>
        <w:ind w:firstLine="709"/>
        <w:jc w:val="both"/>
        <w:rPr>
          <w:sz w:val="24"/>
          <w:lang w:val="uk-UA"/>
        </w:rPr>
      </w:pPr>
      <w:r w:rsidRPr="005E47B0">
        <w:rPr>
          <w:sz w:val="24"/>
          <w:lang w:val="uk-UA"/>
        </w:rPr>
        <w:t>60-69 – «задовільно» («достатньо»);</w:t>
      </w:r>
    </w:p>
    <w:p w:rsidR="005E47B0" w:rsidRPr="005E47B0" w:rsidRDefault="005E47B0" w:rsidP="005E47B0">
      <w:pPr>
        <w:ind w:firstLine="709"/>
        <w:jc w:val="both"/>
        <w:rPr>
          <w:sz w:val="24"/>
          <w:lang w:val="uk-UA"/>
        </w:rPr>
      </w:pPr>
      <w:r w:rsidRPr="005E47B0">
        <w:rPr>
          <w:sz w:val="24"/>
          <w:lang w:val="uk-UA"/>
        </w:rPr>
        <w:t>70-79 – «добре»;</w:t>
      </w:r>
    </w:p>
    <w:p w:rsidR="005E47B0" w:rsidRPr="005E47B0" w:rsidRDefault="005E47B0" w:rsidP="005E47B0">
      <w:pPr>
        <w:ind w:firstLine="709"/>
        <w:jc w:val="both"/>
        <w:rPr>
          <w:sz w:val="24"/>
          <w:lang w:val="uk-UA"/>
        </w:rPr>
      </w:pPr>
      <w:r w:rsidRPr="005E47B0">
        <w:rPr>
          <w:sz w:val="24"/>
          <w:lang w:val="uk-UA"/>
        </w:rPr>
        <w:t>80-89 – «добре»;</w:t>
      </w:r>
    </w:p>
    <w:p w:rsidR="005E47B0" w:rsidRPr="005E47B0" w:rsidRDefault="005E47B0" w:rsidP="005E47B0">
      <w:pPr>
        <w:ind w:firstLine="709"/>
        <w:jc w:val="both"/>
        <w:rPr>
          <w:sz w:val="24"/>
          <w:lang w:val="uk-UA"/>
        </w:rPr>
      </w:pPr>
      <w:r w:rsidRPr="005E47B0">
        <w:rPr>
          <w:sz w:val="24"/>
          <w:lang w:val="uk-UA"/>
        </w:rPr>
        <w:t>90-100 – «відмінно».</w:t>
      </w:r>
    </w:p>
    <w:p w:rsidR="005E47B0" w:rsidRPr="005E47B0" w:rsidRDefault="005E47B0" w:rsidP="005E47B0">
      <w:pPr>
        <w:jc w:val="center"/>
        <w:rPr>
          <w:b/>
          <w:bCs/>
          <w:i/>
          <w:sz w:val="24"/>
          <w:lang w:val="uk-UA"/>
        </w:rPr>
      </w:pPr>
      <w:r>
        <w:rPr>
          <w:b/>
          <w:bCs/>
          <w:lang w:val="uk-UA"/>
        </w:rPr>
        <w:br w:type="page"/>
      </w:r>
      <w:r w:rsidRPr="005E47B0">
        <w:rPr>
          <w:b/>
          <w:bCs/>
          <w:i/>
          <w:sz w:val="24"/>
          <w:lang w:val="uk-UA"/>
        </w:rPr>
        <w:lastRenderedPageBreak/>
        <w:t>Шкала оцінювання</w:t>
      </w:r>
    </w:p>
    <w:p w:rsidR="005E47B0" w:rsidRPr="003574F4" w:rsidRDefault="005E47B0" w:rsidP="005E47B0">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221"/>
        <w:gridCol w:w="3240"/>
        <w:gridCol w:w="1758"/>
      </w:tblGrid>
      <w:tr w:rsidR="005E47B0" w:rsidRPr="00E740E2" w:rsidTr="009A7108">
        <w:trPr>
          <w:trHeight w:val="450"/>
        </w:trPr>
        <w:tc>
          <w:tcPr>
            <w:tcW w:w="2137" w:type="dxa"/>
            <w:vMerge w:val="restart"/>
            <w:vAlign w:val="center"/>
          </w:tcPr>
          <w:p w:rsidR="005E47B0" w:rsidRPr="00E740E2" w:rsidRDefault="005E47B0" w:rsidP="009A7108">
            <w:pPr>
              <w:jc w:val="center"/>
              <w:rPr>
                <w:sz w:val="24"/>
                <w:lang w:val="uk-UA"/>
              </w:rPr>
            </w:pPr>
            <w:r w:rsidRPr="00E740E2">
              <w:rPr>
                <w:sz w:val="24"/>
                <w:lang w:val="uk-UA"/>
              </w:rPr>
              <w:t xml:space="preserve">Сума балів за всі види навчальної діяльності </w:t>
            </w:r>
            <w:proofErr w:type="spellStart"/>
            <w:r w:rsidRPr="00E740E2">
              <w:rPr>
                <w:sz w:val="24"/>
                <w:lang w:val="uk-UA"/>
              </w:rPr>
              <w:t>протя</w:t>
            </w:r>
            <w:r>
              <w:rPr>
                <w:sz w:val="24"/>
                <w:lang w:val="uk-UA"/>
              </w:rPr>
              <w:t>-</w:t>
            </w:r>
            <w:r w:rsidRPr="00E740E2">
              <w:rPr>
                <w:sz w:val="24"/>
                <w:lang w:val="uk-UA"/>
              </w:rPr>
              <w:t>гом</w:t>
            </w:r>
            <w:proofErr w:type="spellEnd"/>
            <w:r w:rsidRPr="00E740E2">
              <w:rPr>
                <w:sz w:val="24"/>
                <w:lang w:val="uk-UA"/>
              </w:rPr>
              <w:t xml:space="preserve"> семестру</w:t>
            </w:r>
          </w:p>
        </w:tc>
        <w:tc>
          <w:tcPr>
            <w:tcW w:w="2221" w:type="dxa"/>
            <w:vMerge w:val="restart"/>
            <w:vAlign w:val="center"/>
          </w:tcPr>
          <w:p w:rsidR="005E47B0" w:rsidRPr="00E740E2" w:rsidRDefault="005E47B0" w:rsidP="009A7108">
            <w:pPr>
              <w:jc w:val="center"/>
              <w:rPr>
                <w:sz w:val="24"/>
                <w:lang w:val="uk-UA"/>
              </w:rPr>
            </w:pPr>
            <w:r w:rsidRPr="00E740E2">
              <w:rPr>
                <w:sz w:val="24"/>
                <w:lang w:val="uk-UA"/>
              </w:rPr>
              <w:t>Оцінка</w:t>
            </w:r>
            <w:r w:rsidRPr="00E740E2">
              <w:rPr>
                <w:b/>
                <w:sz w:val="24"/>
                <w:lang w:val="uk-UA"/>
              </w:rPr>
              <w:t xml:space="preserve"> </w:t>
            </w:r>
            <w:r w:rsidRPr="00E740E2">
              <w:rPr>
                <w:sz w:val="24"/>
                <w:lang w:val="uk-UA"/>
              </w:rPr>
              <w:t>ECTS</w:t>
            </w:r>
          </w:p>
        </w:tc>
        <w:tc>
          <w:tcPr>
            <w:tcW w:w="4998" w:type="dxa"/>
            <w:gridSpan w:val="2"/>
            <w:vAlign w:val="center"/>
          </w:tcPr>
          <w:p w:rsidR="005E47B0" w:rsidRPr="00E740E2" w:rsidRDefault="005E47B0" w:rsidP="009A7108">
            <w:pPr>
              <w:jc w:val="center"/>
              <w:rPr>
                <w:sz w:val="24"/>
                <w:lang w:val="uk-UA"/>
              </w:rPr>
            </w:pPr>
            <w:r w:rsidRPr="00E740E2">
              <w:rPr>
                <w:sz w:val="24"/>
                <w:lang w:val="uk-UA"/>
              </w:rPr>
              <w:t>Оцінка за національною шкалою</w:t>
            </w:r>
          </w:p>
        </w:tc>
      </w:tr>
      <w:tr w:rsidR="005E47B0" w:rsidRPr="00E740E2" w:rsidTr="009A7108">
        <w:trPr>
          <w:trHeight w:val="450"/>
        </w:trPr>
        <w:tc>
          <w:tcPr>
            <w:tcW w:w="2137" w:type="dxa"/>
            <w:vMerge/>
            <w:vAlign w:val="center"/>
          </w:tcPr>
          <w:p w:rsidR="005E47B0" w:rsidRPr="00E740E2" w:rsidRDefault="005E47B0" w:rsidP="009A7108">
            <w:pPr>
              <w:jc w:val="center"/>
              <w:rPr>
                <w:sz w:val="24"/>
                <w:lang w:val="uk-UA"/>
              </w:rPr>
            </w:pPr>
          </w:p>
        </w:tc>
        <w:tc>
          <w:tcPr>
            <w:tcW w:w="2221" w:type="dxa"/>
            <w:vMerge/>
            <w:vAlign w:val="center"/>
          </w:tcPr>
          <w:p w:rsidR="005E47B0" w:rsidRPr="00E740E2" w:rsidRDefault="005E47B0" w:rsidP="009A7108">
            <w:pPr>
              <w:jc w:val="center"/>
              <w:rPr>
                <w:sz w:val="24"/>
                <w:lang w:val="uk-UA"/>
              </w:rPr>
            </w:pPr>
          </w:p>
        </w:tc>
        <w:tc>
          <w:tcPr>
            <w:tcW w:w="3240" w:type="dxa"/>
            <w:vAlign w:val="center"/>
          </w:tcPr>
          <w:p w:rsidR="005E47B0" w:rsidRPr="00E740E2" w:rsidRDefault="005E47B0" w:rsidP="009A7108">
            <w:pPr>
              <w:ind w:right="-144"/>
              <w:jc w:val="center"/>
              <w:rPr>
                <w:sz w:val="24"/>
                <w:lang w:val="uk-UA"/>
              </w:rPr>
            </w:pPr>
            <w:r w:rsidRPr="00E740E2">
              <w:rPr>
                <w:sz w:val="24"/>
                <w:lang w:val="uk-UA"/>
              </w:rPr>
              <w:t>для екзамену, курсової роботи (проекту), практики</w:t>
            </w:r>
          </w:p>
        </w:tc>
        <w:tc>
          <w:tcPr>
            <w:tcW w:w="1758" w:type="dxa"/>
            <w:shd w:val="clear" w:color="auto" w:fill="auto"/>
          </w:tcPr>
          <w:p w:rsidR="005E47B0" w:rsidRPr="00E740E2" w:rsidRDefault="005E47B0" w:rsidP="009A7108">
            <w:pPr>
              <w:jc w:val="center"/>
              <w:rPr>
                <w:sz w:val="24"/>
                <w:lang w:val="uk-UA"/>
              </w:rPr>
            </w:pPr>
            <w:r w:rsidRPr="00E740E2">
              <w:rPr>
                <w:sz w:val="24"/>
                <w:lang w:val="uk-UA"/>
              </w:rPr>
              <w:t>для заліку</w:t>
            </w:r>
          </w:p>
        </w:tc>
      </w:tr>
      <w:tr w:rsidR="005E47B0" w:rsidRPr="00E740E2" w:rsidTr="009A7108">
        <w:tc>
          <w:tcPr>
            <w:tcW w:w="2137" w:type="dxa"/>
            <w:vAlign w:val="center"/>
          </w:tcPr>
          <w:p w:rsidR="005E47B0" w:rsidRPr="00E740E2" w:rsidRDefault="005E47B0" w:rsidP="009A7108">
            <w:pPr>
              <w:ind w:left="180"/>
              <w:jc w:val="center"/>
              <w:rPr>
                <w:b/>
                <w:sz w:val="24"/>
                <w:lang w:val="uk-UA"/>
              </w:rPr>
            </w:pPr>
            <w:r w:rsidRPr="00E740E2">
              <w:rPr>
                <w:sz w:val="24"/>
                <w:lang w:val="uk-UA"/>
              </w:rPr>
              <w:t>90 – 100</w:t>
            </w:r>
          </w:p>
        </w:tc>
        <w:tc>
          <w:tcPr>
            <w:tcW w:w="2221" w:type="dxa"/>
            <w:vAlign w:val="center"/>
          </w:tcPr>
          <w:p w:rsidR="005E47B0" w:rsidRPr="00E740E2" w:rsidRDefault="005E47B0" w:rsidP="009A7108">
            <w:pPr>
              <w:jc w:val="center"/>
              <w:rPr>
                <w:b/>
                <w:sz w:val="24"/>
                <w:lang w:val="uk-UA"/>
              </w:rPr>
            </w:pPr>
            <w:r w:rsidRPr="00E740E2">
              <w:rPr>
                <w:b/>
                <w:sz w:val="24"/>
                <w:lang w:val="uk-UA"/>
              </w:rPr>
              <w:t>А</w:t>
            </w:r>
          </w:p>
        </w:tc>
        <w:tc>
          <w:tcPr>
            <w:tcW w:w="3240" w:type="dxa"/>
            <w:vAlign w:val="center"/>
          </w:tcPr>
          <w:p w:rsidR="005E47B0" w:rsidRPr="00E740E2" w:rsidRDefault="005E47B0" w:rsidP="009A7108">
            <w:pPr>
              <w:jc w:val="center"/>
              <w:rPr>
                <w:sz w:val="24"/>
                <w:lang w:val="uk-UA"/>
              </w:rPr>
            </w:pPr>
            <w:r w:rsidRPr="00E740E2">
              <w:rPr>
                <w:sz w:val="24"/>
                <w:lang w:val="uk-UA"/>
              </w:rPr>
              <w:t xml:space="preserve">відмінно  </w:t>
            </w:r>
          </w:p>
        </w:tc>
        <w:tc>
          <w:tcPr>
            <w:tcW w:w="1758" w:type="dxa"/>
            <w:vMerge w:val="restart"/>
          </w:tcPr>
          <w:p w:rsidR="005E47B0" w:rsidRPr="00E740E2" w:rsidRDefault="005E47B0" w:rsidP="009A7108">
            <w:pPr>
              <w:jc w:val="center"/>
              <w:rPr>
                <w:sz w:val="24"/>
                <w:lang w:val="uk-UA"/>
              </w:rPr>
            </w:pPr>
          </w:p>
          <w:p w:rsidR="005E47B0" w:rsidRPr="00E740E2" w:rsidRDefault="005E47B0" w:rsidP="009A7108">
            <w:pPr>
              <w:jc w:val="center"/>
              <w:rPr>
                <w:sz w:val="24"/>
                <w:lang w:val="uk-UA"/>
              </w:rPr>
            </w:pPr>
          </w:p>
          <w:p w:rsidR="005E47B0" w:rsidRPr="00E740E2" w:rsidRDefault="005E47B0" w:rsidP="009A7108">
            <w:pPr>
              <w:jc w:val="center"/>
              <w:rPr>
                <w:sz w:val="24"/>
                <w:lang w:val="uk-UA"/>
              </w:rPr>
            </w:pPr>
            <w:r w:rsidRPr="00E740E2">
              <w:rPr>
                <w:sz w:val="24"/>
                <w:lang w:val="uk-UA"/>
              </w:rPr>
              <w:t>зараховано</w:t>
            </w:r>
          </w:p>
        </w:tc>
      </w:tr>
      <w:tr w:rsidR="005E47B0" w:rsidRPr="00E740E2" w:rsidTr="009A7108">
        <w:trPr>
          <w:trHeight w:val="194"/>
        </w:trPr>
        <w:tc>
          <w:tcPr>
            <w:tcW w:w="2137" w:type="dxa"/>
            <w:vAlign w:val="center"/>
          </w:tcPr>
          <w:p w:rsidR="005E47B0" w:rsidRPr="00E740E2" w:rsidRDefault="005E47B0" w:rsidP="009A7108">
            <w:pPr>
              <w:ind w:left="180"/>
              <w:jc w:val="center"/>
              <w:rPr>
                <w:sz w:val="24"/>
                <w:lang w:val="uk-UA"/>
              </w:rPr>
            </w:pPr>
            <w:r w:rsidRPr="00E740E2">
              <w:rPr>
                <w:sz w:val="24"/>
                <w:lang w:val="uk-UA"/>
              </w:rPr>
              <w:t>80-89</w:t>
            </w:r>
          </w:p>
        </w:tc>
        <w:tc>
          <w:tcPr>
            <w:tcW w:w="2221" w:type="dxa"/>
            <w:vAlign w:val="center"/>
          </w:tcPr>
          <w:p w:rsidR="005E47B0" w:rsidRPr="00E740E2" w:rsidRDefault="005E47B0" w:rsidP="009A7108">
            <w:pPr>
              <w:jc w:val="center"/>
              <w:rPr>
                <w:b/>
                <w:sz w:val="24"/>
                <w:lang w:val="uk-UA"/>
              </w:rPr>
            </w:pPr>
            <w:r w:rsidRPr="00E740E2">
              <w:rPr>
                <w:b/>
                <w:sz w:val="24"/>
                <w:lang w:val="uk-UA"/>
              </w:rPr>
              <w:t>В</w:t>
            </w:r>
          </w:p>
        </w:tc>
        <w:tc>
          <w:tcPr>
            <w:tcW w:w="3240" w:type="dxa"/>
            <w:vMerge w:val="restart"/>
            <w:vAlign w:val="center"/>
          </w:tcPr>
          <w:p w:rsidR="005E47B0" w:rsidRPr="00E740E2" w:rsidRDefault="005E47B0" w:rsidP="009A7108">
            <w:pPr>
              <w:jc w:val="center"/>
              <w:rPr>
                <w:sz w:val="24"/>
                <w:lang w:val="uk-UA"/>
              </w:rPr>
            </w:pPr>
            <w:r w:rsidRPr="00E740E2">
              <w:rPr>
                <w:sz w:val="24"/>
                <w:lang w:val="uk-UA"/>
              </w:rPr>
              <w:t xml:space="preserve">добре </w:t>
            </w:r>
          </w:p>
        </w:tc>
        <w:tc>
          <w:tcPr>
            <w:tcW w:w="1758" w:type="dxa"/>
            <w:vMerge/>
          </w:tcPr>
          <w:p w:rsidR="005E47B0" w:rsidRPr="00E740E2" w:rsidRDefault="005E47B0" w:rsidP="009A7108">
            <w:pPr>
              <w:jc w:val="center"/>
              <w:rPr>
                <w:sz w:val="24"/>
                <w:lang w:val="uk-UA"/>
              </w:rPr>
            </w:pPr>
          </w:p>
        </w:tc>
      </w:tr>
      <w:tr w:rsidR="005E47B0" w:rsidRPr="00E740E2" w:rsidTr="009A7108">
        <w:tc>
          <w:tcPr>
            <w:tcW w:w="2137" w:type="dxa"/>
            <w:vAlign w:val="center"/>
          </w:tcPr>
          <w:p w:rsidR="005E47B0" w:rsidRPr="00E740E2" w:rsidRDefault="005E47B0" w:rsidP="009A7108">
            <w:pPr>
              <w:ind w:left="180"/>
              <w:jc w:val="center"/>
              <w:rPr>
                <w:sz w:val="24"/>
                <w:lang w:val="uk-UA"/>
              </w:rPr>
            </w:pPr>
            <w:r w:rsidRPr="00E740E2">
              <w:rPr>
                <w:sz w:val="24"/>
                <w:lang w:val="uk-UA"/>
              </w:rPr>
              <w:t>70-79</w:t>
            </w:r>
          </w:p>
        </w:tc>
        <w:tc>
          <w:tcPr>
            <w:tcW w:w="2221" w:type="dxa"/>
            <w:vAlign w:val="center"/>
          </w:tcPr>
          <w:p w:rsidR="005E47B0" w:rsidRPr="00E740E2" w:rsidRDefault="005E47B0" w:rsidP="009A7108">
            <w:pPr>
              <w:jc w:val="center"/>
              <w:rPr>
                <w:b/>
                <w:sz w:val="24"/>
                <w:lang w:val="uk-UA"/>
              </w:rPr>
            </w:pPr>
            <w:r w:rsidRPr="00E740E2">
              <w:rPr>
                <w:b/>
                <w:sz w:val="24"/>
                <w:lang w:val="uk-UA"/>
              </w:rPr>
              <w:t>С</w:t>
            </w:r>
          </w:p>
        </w:tc>
        <w:tc>
          <w:tcPr>
            <w:tcW w:w="3240" w:type="dxa"/>
            <w:vMerge/>
            <w:vAlign w:val="center"/>
          </w:tcPr>
          <w:p w:rsidR="005E47B0" w:rsidRPr="00E740E2" w:rsidRDefault="005E47B0" w:rsidP="009A7108">
            <w:pPr>
              <w:jc w:val="center"/>
              <w:rPr>
                <w:sz w:val="24"/>
                <w:lang w:val="uk-UA"/>
              </w:rPr>
            </w:pPr>
          </w:p>
        </w:tc>
        <w:tc>
          <w:tcPr>
            <w:tcW w:w="1758" w:type="dxa"/>
            <w:vMerge/>
          </w:tcPr>
          <w:p w:rsidR="005E47B0" w:rsidRPr="00E740E2" w:rsidRDefault="005E47B0" w:rsidP="009A7108">
            <w:pPr>
              <w:jc w:val="center"/>
              <w:rPr>
                <w:sz w:val="24"/>
                <w:lang w:val="uk-UA"/>
              </w:rPr>
            </w:pPr>
          </w:p>
        </w:tc>
      </w:tr>
      <w:tr w:rsidR="005E47B0" w:rsidRPr="00E740E2" w:rsidTr="009A7108">
        <w:tc>
          <w:tcPr>
            <w:tcW w:w="2137" w:type="dxa"/>
            <w:vAlign w:val="center"/>
          </w:tcPr>
          <w:p w:rsidR="005E47B0" w:rsidRPr="00E740E2" w:rsidRDefault="005E47B0" w:rsidP="009A7108">
            <w:pPr>
              <w:ind w:left="180"/>
              <w:jc w:val="center"/>
              <w:rPr>
                <w:sz w:val="24"/>
                <w:lang w:val="uk-UA"/>
              </w:rPr>
            </w:pPr>
            <w:r w:rsidRPr="00E740E2">
              <w:rPr>
                <w:sz w:val="24"/>
                <w:lang w:val="uk-UA"/>
              </w:rPr>
              <w:t>60-69</w:t>
            </w:r>
          </w:p>
        </w:tc>
        <w:tc>
          <w:tcPr>
            <w:tcW w:w="2221" w:type="dxa"/>
            <w:vAlign w:val="center"/>
          </w:tcPr>
          <w:p w:rsidR="005E47B0" w:rsidRPr="00E740E2" w:rsidRDefault="005E47B0" w:rsidP="009A7108">
            <w:pPr>
              <w:jc w:val="center"/>
              <w:rPr>
                <w:b/>
                <w:sz w:val="24"/>
                <w:lang w:val="uk-UA"/>
              </w:rPr>
            </w:pPr>
            <w:r w:rsidRPr="00E740E2">
              <w:rPr>
                <w:b/>
                <w:sz w:val="24"/>
                <w:lang w:val="uk-UA"/>
              </w:rPr>
              <w:t>D</w:t>
            </w:r>
          </w:p>
        </w:tc>
        <w:tc>
          <w:tcPr>
            <w:tcW w:w="3240" w:type="dxa"/>
            <w:vMerge w:val="restart"/>
            <w:vAlign w:val="center"/>
          </w:tcPr>
          <w:p w:rsidR="005E47B0" w:rsidRPr="00E740E2" w:rsidRDefault="005E47B0" w:rsidP="009A7108">
            <w:pPr>
              <w:jc w:val="center"/>
              <w:rPr>
                <w:sz w:val="24"/>
                <w:lang w:val="uk-UA"/>
              </w:rPr>
            </w:pPr>
            <w:r w:rsidRPr="00E740E2">
              <w:rPr>
                <w:sz w:val="24"/>
                <w:lang w:val="uk-UA"/>
              </w:rPr>
              <w:t xml:space="preserve">задовільно </w:t>
            </w:r>
          </w:p>
        </w:tc>
        <w:tc>
          <w:tcPr>
            <w:tcW w:w="1758" w:type="dxa"/>
            <w:vMerge/>
          </w:tcPr>
          <w:p w:rsidR="005E47B0" w:rsidRPr="00E740E2" w:rsidRDefault="005E47B0" w:rsidP="009A7108">
            <w:pPr>
              <w:jc w:val="center"/>
              <w:rPr>
                <w:sz w:val="24"/>
                <w:lang w:val="uk-UA"/>
              </w:rPr>
            </w:pPr>
          </w:p>
        </w:tc>
      </w:tr>
      <w:tr w:rsidR="005E47B0" w:rsidRPr="00E740E2" w:rsidTr="009A7108">
        <w:tc>
          <w:tcPr>
            <w:tcW w:w="2137" w:type="dxa"/>
            <w:vAlign w:val="center"/>
          </w:tcPr>
          <w:p w:rsidR="005E47B0" w:rsidRPr="00E740E2" w:rsidRDefault="005E47B0" w:rsidP="009A7108">
            <w:pPr>
              <w:ind w:left="180"/>
              <w:jc w:val="center"/>
              <w:rPr>
                <w:sz w:val="24"/>
                <w:lang w:val="uk-UA"/>
              </w:rPr>
            </w:pPr>
            <w:r w:rsidRPr="00E740E2">
              <w:rPr>
                <w:sz w:val="24"/>
                <w:lang w:val="uk-UA"/>
              </w:rPr>
              <w:t>50-59</w:t>
            </w:r>
          </w:p>
        </w:tc>
        <w:tc>
          <w:tcPr>
            <w:tcW w:w="2221" w:type="dxa"/>
            <w:vAlign w:val="center"/>
          </w:tcPr>
          <w:p w:rsidR="005E47B0" w:rsidRPr="00E740E2" w:rsidRDefault="005E47B0" w:rsidP="009A7108">
            <w:pPr>
              <w:jc w:val="center"/>
              <w:rPr>
                <w:b/>
                <w:sz w:val="24"/>
                <w:lang w:val="uk-UA"/>
              </w:rPr>
            </w:pPr>
            <w:r w:rsidRPr="00E740E2">
              <w:rPr>
                <w:b/>
                <w:sz w:val="24"/>
                <w:lang w:val="uk-UA"/>
              </w:rPr>
              <w:t xml:space="preserve">Е </w:t>
            </w:r>
          </w:p>
        </w:tc>
        <w:tc>
          <w:tcPr>
            <w:tcW w:w="3240" w:type="dxa"/>
            <w:vMerge/>
            <w:vAlign w:val="center"/>
          </w:tcPr>
          <w:p w:rsidR="005E47B0" w:rsidRPr="00E740E2" w:rsidRDefault="005E47B0" w:rsidP="009A7108">
            <w:pPr>
              <w:jc w:val="center"/>
              <w:rPr>
                <w:sz w:val="24"/>
                <w:lang w:val="uk-UA"/>
              </w:rPr>
            </w:pPr>
          </w:p>
        </w:tc>
        <w:tc>
          <w:tcPr>
            <w:tcW w:w="1758" w:type="dxa"/>
            <w:vMerge/>
          </w:tcPr>
          <w:p w:rsidR="005E47B0" w:rsidRPr="00E740E2" w:rsidRDefault="005E47B0" w:rsidP="009A7108">
            <w:pPr>
              <w:jc w:val="center"/>
              <w:rPr>
                <w:sz w:val="24"/>
                <w:lang w:val="uk-UA"/>
              </w:rPr>
            </w:pPr>
          </w:p>
        </w:tc>
      </w:tr>
      <w:tr w:rsidR="005E47B0" w:rsidRPr="00E740E2" w:rsidTr="009A7108">
        <w:tc>
          <w:tcPr>
            <w:tcW w:w="2137" w:type="dxa"/>
            <w:vAlign w:val="center"/>
          </w:tcPr>
          <w:p w:rsidR="005E47B0" w:rsidRPr="00E740E2" w:rsidRDefault="005E47B0" w:rsidP="009A7108">
            <w:pPr>
              <w:ind w:left="180"/>
              <w:jc w:val="center"/>
              <w:rPr>
                <w:sz w:val="24"/>
                <w:lang w:val="uk-UA"/>
              </w:rPr>
            </w:pPr>
            <w:r w:rsidRPr="00E740E2">
              <w:rPr>
                <w:sz w:val="24"/>
                <w:lang w:val="uk-UA"/>
              </w:rPr>
              <w:t>1-49</w:t>
            </w:r>
          </w:p>
        </w:tc>
        <w:tc>
          <w:tcPr>
            <w:tcW w:w="2221" w:type="dxa"/>
            <w:vAlign w:val="center"/>
          </w:tcPr>
          <w:p w:rsidR="005E47B0" w:rsidRPr="00E740E2" w:rsidRDefault="005E47B0" w:rsidP="009A7108">
            <w:pPr>
              <w:jc w:val="center"/>
              <w:rPr>
                <w:b/>
                <w:sz w:val="24"/>
                <w:lang w:val="uk-UA"/>
              </w:rPr>
            </w:pPr>
            <w:r w:rsidRPr="00E740E2">
              <w:rPr>
                <w:b/>
                <w:sz w:val="24"/>
                <w:lang w:val="uk-UA"/>
              </w:rPr>
              <w:t>FX</w:t>
            </w:r>
          </w:p>
        </w:tc>
        <w:tc>
          <w:tcPr>
            <w:tcW w:w="3240" w:type="dxa"/>
            <w:vAlign w:val="center"/>
          </w:tcPr>
          <w:p w:rsidR="005E47B0" w:rsidRPr="00E740E2" w:rsidRDefault="005E47B0" w:rsidP="009A7108">
            <w:pPr>
              <w:jc w:val="center"/>
              <w:rPr>
                <w:sz w:val="24"/>
                <w:lang w:val="uk-UA"/>
              </w:rPr>
            </w:pPr>
            <w:r w:rsidRPr="00E740E2">
              <w:rPr>
                <w:sz w:val="24"/>
                <w:lang w:val="uk-UA"/>
              </w:rPr>
              <w:t>незадовільно</w:t>
            </w:r>
          </w:p>
        </w:tc>
        <w:tc>
          <w:tcPr>
            <w:tcW w:w="1758" w:type="dxa"/>
          </w:tcPr>
          <w:p w:rsidR="005E47B0" w:rsidRPr="00E740E2" w:rsidRDefault="005E47B0" w:rsidP="009A7108">
            <w:pPr>
              <w:jc w:val="center"/>
              <w:rPr>
                <w:sz w:val="24"/>
                <w:lang w:val="uk-UA"/>
              </w:rPr>
            </w:pPr>
            <w:r w:rsidRPr="00E740E2">
              <w:rPr>
                <w:sz w:val="24"/>
                <w:lang w:val="uk-UA"/>
              </w:rPr>
              <w:t>не зараховано</w:t>
            </w:r>
          </w:p>
        </w:tc>
      </w:tr>
    </w:tbl>
    <w:p w:rsidR="005E47B0" w:rsidRPr="00FC174B" w:rsidRDefault="005E47B0" w:rsidP="005E47B0">
      <w:pPr>
        <w:ind w:firstLine="709"/>
        <w:jc w:val="center"/>
        <w:rPr>
          <w:b/>
          <w:szCs w:val="28"/>
          <w:lang w:val="uk-UA"/>
        </w:rPr>
      </w:pPr>
    </w:p>
    <w:p w:rsidR="005E47B0" w:rsidRPr="005E47B0" w:rsidRDefault="005E47B0" w:rsidP="005E47B0">
      <w:pPr>
        <w:ind w:firstLine="709"/>
        <w:jc w:val="both"/>
        <w:rPr>
          <w:b/>
          <w:sz w:val="24"/>
          <w:lang w:val="uk-UA"/>
        </w:rPr>
      </w:pPr>
      <w:r w:rsidRPr="005E47B0">
        <w:rPr>
          <w:i/>
          <w:sz w:val="24"/>
          <w:lang w:val="uk-UA"/>
        </w:rPr>
        <w:t>Якщо за результатами модульно-рейтингового контролю студент отримав середнє арифметичне за три змістовні модуля, яке менше ніж 60 балів (тобто в сумі менше 36 підсумкових балів), то студент не допускається до заліку і вважається таким, що не виконав всі види робіт, які передбачаються навчальним планом на семестр з дисципліни «Вступ до гідрогеології».</w:t>
      </w:r>
      <w:r w:rsidRPr="005E47B0">
        <w:rPr>
          <w:b/>
          <w:sz w:val="24"/>
          <w:lang w:val="uk-UA"/>
        </w:rPr>
        <w:t xml:space="preserve">                                                                    </w:t>
      </w:r>
    </w:p>
    <w:p w:rsidR="005E47B0" w:rsidRDefault="005E47B0" w:rsidP="005E47B0">
      <w:pPr>
        <w:ind w:left="142" w:firstLine="425"/>
        <w:rPr>
          <w:b/>
          <w:sz w:val="32"/>
          <w:szCs w:val="32"/>
          <w:lang w:val="uk-UA"/>
        </w:rPr>
      </w:pPr>
    </w:p>
    <w:p w:rsidR="005E47B0" w:rsidRPr="005E47B0" w:rsidRDefault="005E47B0" w:rsidP="005E47B0">
      <w:pPr>
        <w:ind w:left="142" w:firstLine="425"/>
        <w:jc w:val="center"/>
        <w:rPr>
          <w:b/>
          <w:i/>
          <w:sz w:val="24"/>
          <w:lang w:val="uk-UA"/>
        </w:rPr>
      </w:pPr>
      <w:r w:rsidRPr="005E47B0">
        <w:rPr>
          <w:b/>
          <w:i/>
          <w:sz w:val="24"/>
          <w:lang w:val="uk-UA"/>
        </w:rPr>
        <w:t>Розподіл балів, які отримують студенти</w:t>
      </w:r>
      <w:r>
        <w:rPr>
          <w:b/>
          <w:i/>
          <w:sz w:val="24"/>
          <w:lang w:val="uk-UA"/>
        </w:rPr>
        <w:t xml:space="preserve"> для заліку</w:t>
      </w:r>
    </w:p>
    <w:p w:rsidR="005E47B0" w:rsidRPr="005E47B0" w:rsidRDefault="005E47B0" w:rsidP="005E47B0">
      <w:pPr>
        <w:ind w:left="142" w:firstLine="425"/>
        <w:jc w:val="center"/>
        <w:rPr>
          <w:i/>
          <w:sz w:val="24"/>
        </w:rPr>
      </w:pPr>
      <w:r w:rsidRPr="005E47B0">
        <w:rPr>
          <w:i/>
          <w:sz w:val="24"/>
        </w:rPr>
        <w:t>Приклад для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276"/>
        <w:gridCol w:w="1275"/>
        <w:gridCol w:w="1276"/>
        <w:gridCol w:w="1418"/>
        <w:gridCol w:w="1134"/>
        <w:gridCol w:w="1302"/>
      </w:tblGrid>
      <w:tr w:rsidR="005E47B0" w:rsidRPr="00226CED" w:rsidTr="009A7108">
        <w:tc>
          <w:tcPr>
            <w:tcW w:w="7655" w:type="dxa"/>
            <w:gridSpan w:val="6"/>
          </w:tcPr>
          <w:p w:rsidR="005E47B0" w:rsidRPr="00226CED" w:rsidRDefault="005E47B0" w:rsidP="009A7108">
            <w:pPr>
              <w:jc w:val="center"/>
              <w:rPr>
                <w:sz w:val="24"/>
                <w:lang w:val="uk-UA"/>
              </w:rPr>
            </w:pPr>
            <w:r w:rsidRPr="00226CED">
              <w:rPr>
                <w:sz w:val="24"/>
                <w:lang w:val="uk-UA"/>
              </w:rPr>
              <w:t>Поточне тестування та самостійна робота</w:t>
            </w:r>
          </w:p>
        </w:tc>
        <w:tc>
          <w:tcPr>
            <w:tcW w:w="1302" w:type="dxa"/>
            <w:vMerge w:val="restart"/>
          </w:tcPr>
          <w:p w:rsidR="005E47B0" w:rsidRPr="00226CED" w:rsidRDefault="005E47B0" w:rsidP="009A7108">
            <w:pPr>
              <w:jc w:val="center"/>
              <w:rPr>
                <w:sz w:val="24"/>
                <w:lang w:val="uk-UA"/>
              </w:rPr>
            </w:pPr>
            <w:r w:rsidRPr="00226CED">
              <w:rPr>
                <w:sz w:val="24"/>
                <w:lang w:val="uk-UA"/>
              </w:rPr>
              <w:t>Сума</w:t>
            </w:r>
          </w:p>
        </w:tc>
      </w:tr>
      <w:tr w:rsidR="005E47B0" w:rsidRPr="00226CED" w:rsidTr="00EB4AFE">
        <w:tc>
          <w:tcPr>
            <w:tcW w:w="3827" w:type="dxa"/>
            <w:gridSpan w:val="3"/>
          </w:tcPr>
          <w:p w:rsidR="005E47B0" w:rsidRPr="00226CED" w:rsidRDefault="005E47B0" w:rsidP="009A7108">
            <w:pPr>
              <w:jc w:val="center"/>
              <w:rPr>
                <w:sz w:val="24"/>
                <w:lang w:val="uk-UA"/>
              </w:rPr>
            </w:pPr>
            <w:r w:rsidRPr="00226CED">
              <w:rPr>
                <w:sz w:val="24"/>
                <w:lang w:val="uk-UA"/>
              </w:rPr>
              <w:t>Модуль 1</w:t>
            </w:r>
          </w:p>
        </w:tc>
        <w:tc>
          <w:tcPr>
            <w:tcW w:w="3828" w:type="dxa"/>
            <w:gridSpan w:val="3"/>
          </w:tcPr>
          <w:p w:rsidR="005E47B0" w:rsidRPr="00226CED" w:rsidRDefault="005E47B0" w:rsidP="009A7108">
            <w:pPr>
              <w:jc w:val="center"/>
              <w:rPr>
                <w:sz w:val="24"/>
                <w:lang w:val="uk-UA"/>
              </w:rPr>
            </w:pPr>
            <w:r w:rsidRPr="00226CED">
              <w:rPr>
                <w:sz w:val="24"/>
                <w:lang w:val="uk-UA"/>
              </w:rPr>
              <w:t>Модуль 2</w:t>
            </w:r>
          </w:p>
        </w:tc>
        <w:tc>
          <w:tcPr>
            <w:tcW w:w="1302" w:type="dxa"/>
            <w:vMerge/>
          </w:tcPr>
          <w:p w:rsidR="005E47B0" w:rsidRPr="00226CED" w:rsidRDefault="005E47B0" w:rsidP="009A7108">
            <w:pPr>
              <w:jc w:val="right"/>
              <w:rPr>
                <w:sz w:val="24"/>
                <w:lang w:val="uk-UA"/>
              </w:rPr>
            </w:pPr>
          </w:p>
        </w:tc>
      </w:tr>
      <w:tr w:rsidR="005E47B0" w:rsidRPr="00226CED" w:rsidTr="00EB4AFE">
        <w:tc>
          <w:tcPr>
            <w:tcW w:w="1276" w:type="dxa"/>
          </w:tcPr>
          <w:p w:rsidR="005E47B0" w:rsidRPr="00226CED" w:rsidRDefault="005E47B0" w:rsidP="009A7108">
            <w:pPr>
              <w:jc w:val="center"/>
              <w:rPr>
                <w:sz w:val="24"/>
                <w:lang w:val="uk-UA"/>
              </w:rPr>
            </w:pPr>
            <w:r w:rsidRPr="00226CED">
              <w:rPr>
                <w:sz w:val="24"/>
                <w:lang w:val="uk-UA"/>
              </w:rPr>
              <w:t>Т</w:t>
            </w:r>
            <w:r w:rsidRPr="00EB4AFE">
              <w:rPr>
                <w:sz w:val="24"/>
                <w:vertAlign w:val="subscript"/>
                <w:lang w:val="uk-UA"/>
              </w:rPr>
              <w:t>1</w:t>
            </w:r>
          </w:p>
        </w:tc>
        <w:tc>
          <w:tcPr>
            <w:tcW w:w="1276" w:type="dxa"/>
          </w:tcPr>
          <w:p w:rsidR="005E47B0" w:rsidRPr="00226CED" w:rsidRDefault="005E47B0" w:rsidP="009A7108">
            <w:pPr>
              <w:jc w:val="center"/>
              <w:rPr>
                <w:sz w:val="24"/>
                <w:lang w:val="uk-UA"/>
              </w:rPr>
            </w:pPr>
            <w:r w:rsidRPr="00226CED">
              <w:rPr>
                <w:sz w:val="24"/>
                <w:lang w:val="uk-UA"/>
              </w:rPr>
              <w:t>Т</w:t>
            </w:r>
            <w:r w:rsidRPr="00EB4AFE">
              <w:rPr>
                <w:sz w:val="24"/>
                <w:vertAlign w:val="subscript"/>
                <w:lang w:val="uk-UA"/>
              </w:rPr>
              <w:t>2</w:t>
            </w:r>
          </w:p>
        </w:tc>
        <w:tc>
          <w:tcPr>
            <w:tcW w:w="1275" w:type="dxa"/>
          </w:tcPr>
          <w:p w:rsidR="005E47B0" w:rsidRPr="00226CED" w:rsidRDefault="005E47B0" w:rsidP="009A7108">
            <w:pPr>
              <w:jc w:val="center"/>
              <w:rPr>
                <w:sz w:val="24"/>
                <w:lang w:val="uk-UA"/>
              </w:rPr>
            </w:pPr>
            <w:r w:rsidRPr="00226CED">
              <w:rPr>
                <w:sz w:val="24"/>
                <w:lang w:val="uk-UA"/>
              </w:rPr>
              <w:t>Т</w:t>
            </w:r>
            <w:r w:rsidRPr="00EB4AFE">
              <w:rPr>
                <w:sz w:val="24"/>
                <w:vertAlign w:val="subscript"/>
                <w:lang w:val="uk-UA"/>
              </w:rPr>
              <w:t>3</w:t>
            </w:r>
          </w:p>
        </w:tc>
        <w:tc>
          <w:tcPr>
            <w:tcW w:w="1276" w:type="dxa"/>
          </w:tcPr>
          <w:p w:rsidR="005E47B0" w:rsidRPr="00226CED" w:rsidRDefault="005E47B0" w:rsidP="009A7108">
            <w:pPr>
              <w:jc w:val="center"/>
              <w:rPr>
                <w:sz w:val="24"/>
                <w:lang w:val="uk-UA"/>
              </w:rPr>
            </w:pPr>
            <w:r w:rsidRPr="00226CED">
              <w:rPr>
                <w:sz w:val="24"/>
                <w:lang w:val="uk-UA"/>
              </w:rPr>
              <w:t>Т</w:t>
            </w:r>
            <w:r w:rsidRPr="00EB4AFE">
              <w:rPr>
                <w:sz w:val="24"/>
                <w:vertAlign w:val="subscript"/>
                <w:lang w:val="uk-UA"/>
              </w:rPr>
              <w:t>4</w:t>
            </w:r>
          </w:p>
        </w:tc>
        <w:tc>
          <w:tcPr>
            <w:tcW w:w="1418" w:type="dxa"/>
          </w:tcPr>
          <w:p w:rsidR="005E47B0" w:rsidRPr="00226CED" w:rsidRDefault="005E47B0" w:rsidP="009A7108">
            <w:pPr>
              <w:jc w:val="center"/>
              <w:rPr>
                <w:sz w:val="24"/>
                <w:lang w:val="uk-UA"/>
              </w:rPr>
            </w:pPr>
            <w:r w:rsidRPr="00226CED">
              <w:rPr>
                <w:sz w:val="24"/>
                <w:lang w:val="uk-UA"/>
              </w:rPr>
              <w:t>Т5</w:t>
            </w:r>
          </w:p>
        </w:tc>
        <w:tc>
          <w:tcPr>
            <w:tcW w:w="1134" w:type="dxa"/>
          </w:tcPr>
          <w:p w:rsidR="005E47B0" w:rsidRPr="00226CED" w:rsidRDefault="005E47B0" w:rsidP="009A7108">
            <w:pPr>
              <w:jc w:val="center"/>
              <w:rPr>
                <w:sz w:val="24"/>
                <w:lang w:val="uk-UA"/>
              </w:rPr>
            </w:pPr>
            <w:r w:rsidRPr="00226CED">
              <w:rPr>
                <w:sz w:val="24"/>
                <w:lang w:val="uk-UA"/>
              </w:rPr>
              <w:t>Т</w:t>
            </w:r>
            <w:r w:rsidRPr="00EB4AFE">
              <w:rPr>
                <w:sz w:val="24"/>
                <w:vertAlign w:val="superscript"/>
                <w:lang w:val="uk-UA"/>
              </w:rPr>
              <w:t>6</w:t>
            </w:r>
          </w:p>
        </w:tc>
        <w:tc>
          <w:tcPr>
            <w:tcW w:w="1302" w:type="dxa"/>
            <w:vMerge w:val="restart"/>
            <w:vAlign w:val="center"/>
          </w:tcPr>
          <w:p w:rsidR="005E47B0" w:rsidRPr="00226CED" w:rsidRDefault="005E47B0" w:rsidP="009A7108">
            <w:pPr>
              <w:jc w:val="center"/>
              <w:rPr>
                <w:szCs w:val="28"/>
                <w:lang w:val="uk-UA"/>
              </w:rPr>
            </w:pPr>
            <w:r w:rsidRPr="00226CED">
              <w:rPr>
                <w:szCs w:val="28"/>
                <w:lang w:val="uk-UA"/>
              </w:rPr>
              <w:t>100</w:t>
            </w:r>
          </w:p>
        </w:tc>
      </w:tr>
      <w:tr w:rsidR="005E47B0" w:rsidRPr="00226CED" w:rsidTr="00EB4AFE">
        <w:tc>
          <w:tcPr>
            <w:tcW w:w="1276" w:type="dxa"/>
          </w:tcPr>
          <w:p w:rsidR="005E47B0" w:rsidRPr="00226CED" w:rsidRDefault="005E47B0" w:rsidP="005E47B0">
            <w:pPr>
              <w:jc w:val="center"/>
              <w:rPr>
                <w:lang w:val="uk-UA"/>
              </w:rPr>
            </w:pPr>
            <w:r w:rsidRPr="00226CED">
              <w:rPr>
                <w:lang w:val="uk-UA"/>
              </w:rPr>
              <w:t>1</w:t>
            </w:r>
            <w:r>
              <w:rPr>
                <w:lang w:val="uk-UA"/>
              </w:rPr>
              <w:t>5</w:t>
            </w:r>
            <w:r w:rsidRPr="00226CED">
              <w:rPr>
                <w:lang w:val="uk-UA"/>
              </w:rPr>
              <w:t>,0</w:t>
            </w:r>
          </w:p>
        </w:tc>
        <w:tc>
          <w:tcPr>
            <w:tcW w:w="1276" w:type="dxa"/>
          </w:tcPr>
          <w:p w:rsidR="005E47B0" w:rsidRPr="00226CED" w:rsidRDefault="005E47B0" w:rsidP="005E47B0">
            <w:pPr>
              <w:jc w:val="center"/>
              <w:rPr>
                <w:lang w:val="uk-UA"/>
              </w:rPr>
            </w:pPr>
            <w:r w:rsidRPr="00226CED">
              <w:rPr>
                <w:lang w:val="uk-UA"/>
              </w:rPr>
              <w:t>1</w:t>
            </w:r>
            <w:r>
              <w:rPr>
                <w:lang w:val="uk-UA"/>
              </w:rPr>
              <w:t>5</w:t>
            </w:r>
            <w:r w:rsidRPr="00226CED">
              <w:rPr>
                <w:lang w:val="uk-UA"/>
              </w:rPr>
              <w:t>,0</w:t>
            </w:r>
          </w:p>
        </w:tc>
        <w:tc>
          <w:tcPr>
            <w:tcW w:w="1275" w:type="dxa"/>
          </w:tcPr>
          <w:p w:rsidR="005E47B0" w:rsidRPr="00226CED" w:rsidRDefault="005E47B0" w:rsidP="009A7108">
            <w:pPr>
              <w:jc w:val="center"/>
              <w:rPr>
                <w:lang w:val="uk-UA"/>
              </w:rPr>
            </w:pPr>
            <w:r w:rsidRPr="00226CED">
              <w:rPr>
                <w:lang w:val="uk-UA"/>
              </w:rPr>
              <w:t>2</w:t>
            </w:r>
            <w:r>
              <w:rPr>
                <w:lang w:val="uk-UA"/>
              </w:rPr>
              <w:t>0</w:t>
            </w:r>
            <w:r w:rsidRPr="00226CED">
              <w:rPr>
                <w:lang w:val="uk-UA"/>
              </w:rPr>
              <w:t>,</w:t>
            </w:r>
            <w:r>
              <w:rPr>
                <w:lang w:val="uk-UA"/>
              </w:rPr>
              <w:t>0</w:t>
            </w:r>
          </w:p>
        </w:tc>
        <w:tc>
          <w:tcPr>
            <w:tcW w:w="1276" w:type="dxa"/>
          </w:tcPr>
          <w:p w:rsidR="005E47B0" w:rsidRPr="00226CED" w:rsidRDefault="005E47B0" w:rsidP="005E47B0">
            <w:pPr>
              <w:jc w:val="center"/>
              <w:rPr>
                <w:lang w:val="uk-UA"/>
              </w:rPr>
            </w:pPr>
            <w:r w:rsidRPr="00226CED">
              <w:rPr>
                <w:lang w:val="uk-UA"/>
              </w:rPr>
              <w:t>15</w:t>
            </w:r>
            <w:r>
              <w:rPr>
                <w:lang w:val="uk-UA"/>
              </w:rPr>
              <w:t>,0</w:t>
            </w:r>
          </w:p>
        </w:tc>
        <w:tc>
          <w:tcPr>
            <w:tcW w:w="1418" w:type="dxa"/>
          </w:tcPr>
          <w:p w:rsidR="005E47B0" w:rsidRPr="00226CED" w:rsidRDefault="005E47B0" w:rsidP="005E47B0">
            <w:pPr>
              <w:jc w:val="center"/>
              <w:rPr>
                <w:lang w:val="uk-UA"/>
              </w:rPr>
            </w:pPr>
            <w:r w:rsidRPr="00226CED">
              <w:rPr>
                <w:lang w:val="uk-UA"/>
              </w:rPr>
              <w:t>2</w:t>
            </w:r>
            <w:r>
              <w:rPr>
                <w:lang w:val="uk-UA"/>
              </w:rPr>
              <w:t>0</w:t>
            </w:r>
            <w:r w:rsidRPr="00226CED">
              <w:rPr>
                <w:lang w:val="uk-UA"/>
              </w:rPr>
              <w:t>,0</w:t>
            </w:r>
          </w:p>
        </w:tc>
        <w:tc>
          <w:tcPr>
            <w:tcW w:w="1134" w:type="dxa"/>
          </w:tcPr>
          <w:p w:rsidR="005E47B0" w:rsidRPr="00226CED" w:rsidRDefault="005E47B0" w:rsidP="005E47B0">
            <w:pPr>
              <w:jc w:val="center"/>
              <w:rPr>
                <w:lang w:val="uk-UA"/>
              </w:rPr>
            </w:pPr>
            <w:r>
              <w:rPr>
                <w:lang w:val="uk-UA"/>
              </w:rPr>
              <w:t>15</w:t>
            </w:r>
            <w:r w:rsidRPr="00226CED">
              <w:rPr>
                <w:lang w:val="uk-UA"/>
              </w:rPr>
              <w:t>,0</w:t>
            </w:r>
          </w:p>
        </w:tc>
        <w:tc>
          <w:tcPr>
            <w:tcW w:w="1302" w:type="dxa"/>
            <w:vMerge/>
          </w:tcPr>
          <w:p w:rsidR="005E47B0" w:rsidRPr="00226CED" w:rsidRDefault="005E47B0" w:rsidP="009A7108">
            <w:pPr>
              <w:jc w:val="right"/>
              <w:rPr>
                <w:lang w:val="uk-UA"/>
              </w:rPr>
            </w:pPr>
          </w:p>
        </w:tc>
      </w:tr>
    </w:tbl>
    <w:p w:rsidR="005E47B0" w:rsidRPr="00AF1E03" w:rsidRDefault="005E47B0" w:rsidP="005E47B0">
      <w:pPr>
        <w:ind w:firstLine="600"/>
        <w:rPr>
          <w:sz w:val="24"/>
          <w:lang w:val="uk-UA"/>
        </w:rPr>
      </w:pPr>
      <w:r w:rsidRPr="00AF1E03">
        <w:rPr>
          <w:sz w:val="24"/>
          <w:lang w:val="uk-UA"/>
        </w:rPr>
        <w:t>Т1, Т</w:t>
      </w:r>
      <w:r w:rsidRPr="00EB4AFE">
        <w:rPr>
          <w:sz w:val="24"/>
          <w:vertAlign w:val="subscript"/>
          <w:lang w:val="uk-UA"/>
        </w:rPr>
        <w:t>2</w:t>
      </w:r>
      <w:r w:rsidRPr="00AF1E03">
        <w:rPr>
          <w:sz w:val="24"/>
          <w:lang w:val="uk-UA"/>
        </w:rPr>
        <w:t xml:space="preserve"> ... Т</w:t>
      </w:r>
      <w:r w:rsidRPr="00EB4AFE">
        <w:rPr>
          <w:sz w:val="24"/>
          <w:vertAlign w:val="subscript"/>
          <w:lang w:val="uk-UA"/>
        </w:rPr>
        <w:t>9</w:t>
      </w:r>
      <w:r w:rsidRPr="00AF1E03">
        <w:rPr>
          <w:sz w:val="24"/>
          <w:lang w:val="uk-UA"/>
        </w:rPr>
        <w:t xml:space="preserve"> – теми модулів</w:t>
      </w:r>
    </w:p>
    <w:p w:rsidR="005E47B0" w:rsidRPr="003574F4" w:rsidRDefault="005E47B0" w:rsidP="005E47B0">
      <w:pPr>
        <w:pStyle w:val="7"/>
        <w:rPr>
          <w:b/>
          <w:i/>
        </w:rPr>
      </w:pPr>
    </w:p>
    <w:p w:rsidR="00C07055" w:rsidRPr="00C07055" w:rsidRDefault="00C07055" w:rsidP="00C07055">
      <w:pPr>
        <w:jc w:val="both"/>
        <w:rPr>
          <w:sz w:val="24"/>
          <w:lang w:val="uk-UA"/>
        </w:rPr>
      </w:pPr>
    </w:p>
    <w:p w:rsidR="00EB4AFE" w:rsidRDefault="00EB4AFE">
      <w:pPr>
        <w:spacing w:after="200" w:line="276" w:lineRule="auto"/>
        <w:rPr>
          <w:lang w:val="uk-UA"/>
        </w:rPr>
      </w:pPr>
      <w:r>
        <w:rPr>
          <w:lang w:val="uk-UA"/>
        </w:rPr>
        <w:br w:type="page"/>
      </w:r>
    </w:p>
    <w:p w:rsidR="00390A33" w:rsidRPr="0011305D" w:rsidRDefault="00390A33" w:rsidP="00390A33">
      <w:pPr>
        <w:pStyle w:val="a3"/>
        <w:numPr>
          <w:ilvl w:val="0"/>
          <w:numId w:val="3"/>
        </w:numPr>
        <w:shd w:val="clear" w:color="auto" w:fill="FFFFFF"/>
        <w:jc w:val="center"/>
        <w:rPr>
          <w:b/>
          <w:sz w:val="24"/>
          <w:lang w:val="uk-UA"/>
        </w:rPr>
      </w:pPr>
      <w:r w:rsidRPr="0011305D">
        <w:rPr>
          <w:b/>
          <w:sz w:val="24"/>
          <w:lang w:val="uk-UA"/>
        </w:rPr>
        <w:lastRenderedPageBreak/>
        <w:t>РЕКОМЕНДОВАНА ЛІТЕРАТУРА</w:t>
      </w:r>
    </w:p>
    <w:p w:rsidR="00390A33" w:rsidRPr="00C07055" w:rsidRDefault="00390A33" w:rsidP="00390A33">
      <w:pPr>
        <w:shd w:val="clear" w:color="auto" w:fill="FFFFFF"/>
        <w:jc w:val="center"/>
        <w:rPr>
          <w:b/>
          <w:bCs/>
          <w:spacing w:val="-6"/>
          <w:sz w:val="24"/>
          <w:lang w:val="uk-UA"/>
        </w:rPr>
      </w:pPr>
    </w:p>
    <w:p w:rsidR="00390A33" w:rsidRPr="00C07055" w:rsidRDefault="00390A33" w:rsidP="00390A33">
      <w:pPr>
        <w:shd w:val="clear" w:color="auto" w:fill="FFFFFF"/>
        <w:jc w:val="center"/>
        <w:rPr>
          <w:bCs/>
          <w:spacing w:val="-6"/>
          <w:sz w:val="24"/>
          <w:lang w:val="uk-UA"/>
        </w:rPr>
      </w:pPr>
      <w:r w:rsidRPr="00C07055">
        <w:rPr>
          <w:bCs/>
          <w:spacing w:val="-6"/>
          <w:sz w:val="24"/>
          <w:lang w:val="uk-UA"/>
        </w:rPr>
        <w:t>Базова</w:t>
      </w:r>
    </w:p>
    <w:p w:rsidR="00390A33" w:rsidRPr="00C07055" w:rsidRDefault="00390A33" w:rsidP="00390A33">
      <w:pPr>
        <w:tabs>
          <w:tab w:val="left" w:pos="4680"/>
        </w:tabs>
        <w:ind w:firstLine="709"/>
        <w:jc w:val="both"/>
        <w:rPr>
          <w:sz w:val="24"/>
          <w:lang w:val="uk-UA"/>
        </w:rPr>
      </w:pPr>
    </w:p>
    <w:p w:rsidR="00390A33" w:rsidRPr="00C07055" w:rsidRDefault="00390A33" w:rsidP="00390A33">
      <w:pPr>
        <w:numPr>
          <w:ilvl w:val="0"/>
          <w:numId w:val="11"/>
        </w:numPr>
        <w:tabs>
          <w:tab w:val="clear" w:pos="1924"/>
          <w:tab w:val="num" w:pos="1080"/>
          <w:tab w:val="left" w:pos="4680"/>
        </w:tabs>
        <w:ind w:left="0" w:firstLine="709"/>
        <w:jc w:val="both"/>
        <w:rPr>
          <w:sz w:val="24"/>
          <w:lang w:val="uk-UA"/>
        </w:rPr>
      </w:pPr>
      <w:r w:rsidRPr="00C07055">
        <w:rPr>
          <w:i/>
          <w:sz w:val="24"/>
          <w:lang w:val="uk-UA"/>
        </w:rPr>
        <w:t>Мандрик Б.М., Чомко Д.Ф., Чомко Ф.В.</w:t>
      </w:r>
      <w:r w:rsidRPr="00C07055">
        <w:rPr>
          <w:sz w:val="24"/>
          <w:lang w:val="uk-UA"/>
        </w:rPr>
        <w:t xml:space="preserve"> Гідрогеологія. Підручник. Видавничо-поліграфічний центр «Київський університет»  – К.: 2005. – 197 с.</w:t>
      </w:r>
    </w:p>
    <w:p w:rsidR="00390A33" w:rsidRPr="00C07055" w:rsidRDefault="00390A33" w:rsidP="00390A33">
      <w:pPr>
        <w:numPr>
          <w:ilvl w:val="0"/>
          <w:numId w:val="11"/>
        </w:numPr>
        <w:tabs>
          <w:tab w:val="clear" w:pos="1924"/>
          <w:tab w:val="num" w:pos="1080"/>
          <w:tab w:val="left" w:pos="4680"/>
        </w:tabs>
        <w:ind w:left="0" w:firstLine="709"/>
        <w:jc w:val="both"/>
        <w:rPr>
          <w:sz w:val="24"/>
          <w:lang w:val="uk-UA"/>
        </w:rPr>
      </w:pPr>
      <w:r w:rsidRPr="00C07055">
        <w:rPr>
          <w:i/>
          <w:sz w:val="24"/>
          <w:lang w:val="uk-UA"/>
        </w:rPr>
        <w:t>Огняник М.С. Мінеральні води Украї</w:t>
      </w:r>
      <w:r w:rsidRPr="00C07055">
        <w:rPr>
          <w:sz w:val="24"/>
          <w:lang w:val="uk-UA"/>
        </w:rPr>
        <w:t>ни. Видавничо-поліграфічний центр «Київський університет»  – К.: 2000.</w:t>
      </w:r>
    </w:p>
    <w:p w:rsidR="00390A33" w:rsidRPr="00C07055" w:rsidRDefault="00390A33" w:rsidP="00390A33">
      <w:pPr>
        <w:numPr>
          <w:ilvl w:val="0"/>
          <w:numId w:val="11"/>
        </w:numPr>
        <w:tabs>
          <w:tab w:val="clear" w:pos="1924"/>
          <w:tab w:val="num" w:pos="1080"/>
          <w:tab w:val="left" w:pos="4680"/>
        </w:tabs>
        <w:ind w:left="0" w:firstLine="709"/>
        <w:jc w:val="both"/>
        <w:rPr>
          <w:sz w:val="24"/>
        </w:rPr>
      </w:pPr>
      <w:r w:rsidRPr="00C07055">
        <w:rPr>
          <w:i/>
          <w:sz w:val="24"/>
        </w:rPr>
        <w:t>Основы гидрогеологии.</w:t>
      </w:r>
      <w:r w:rsidRPr="00C07055">
        <w:rPr>
          <w:sz w:val="24"/>
        </w:rPr>
        <w:t xml:space="preserve"> Методы гидрогеологических исследований /Плотников Н.И., Вартанян Г.С. и др. – Новосибирск,1984.</w:t>
      </w:r>
    </w:p>
    <w:p w:rsidR="00390A33" w:rsidRPr="00C07055" w:rsidRDefault="00390A33" w:rsidP="00390A33">
      <w:pPr>
        <w:numPr>
          <w:ilvl w:val="0"/>
          <w:numId w:val="11"/>
        </w:numPr>
        <w:tabs>
          <w:tab w:val="clear" w:pos="1924"/>
          <w:tab w:val="num" w:pos="426"/>
          <w:tab w:val="num" w:pos="1080"/>
          <w:tab w:val="left" w:pos="4680"/>
        </w:tabs>
        <w:ind w:left="0" w:firstLine="709"/>
        <w:jc w:val="both"/>
        <w:rPr>
          <w:b/>
          <w:sz w:val="24"/>
        </w:rPr>
      </w:pPr>
      <w:r w:rsidRPr="00C07055">
        <w:rPr>
          <w:i/>
          <w:sz w:val="24"/>
        </w:rPr>
        <w:t>Справочное руководство гидрогеолога</w:t>
      </w:r>
      <w:r w:rsidRPr="00C07055">
        <w:rPr>
          <w:sz w:val="24"/>
        </w:rPr>
        <w:t xml:space="preserve">. /Под ред. В.А. Максимова. </w:t>
      </w:r>
    </w:p>
    <w:p w:rsidR="00390A33" w:rsidRPr="00C07055" w:rsidRDefault="00390A33" w:rsidP="00390A33">
      <w:pPr>
        <w:tabs>
          <w:tab w:val="num" w:pos="426"/>
          <w:tab w:val="num" w:pos="1080"/>
          <w:tab w:val="left" w:pos="4680"/>
        </w:tabs>
        <w:jc w:val="both"/>
        <w:rPr>
          <w:b/>
          <w:sz w:val="24"/>
        </w:rPr>
      </w:pPr>
      <w:r w:rsidRPr="00C07055">
        <w:rPr>
          <w:sz w:val="24"/>
        </w:rPr>
        <w:t>– Л.: 1979.</w:t>
      </w:r>
    </w:p>
    <w:p w:rsidR="00390A33" w:rsidRPr="00C07055" w:rsidRDefault="00390A33" w:rsidP="00390A33">
      <w:pPr>
        <w:numPr>
          <w:ilvl w:val="0"/>
          <w:numId w:val="11"/>
        </w:numPr>
        <w:tabs>
          <w:tab w:val="clear" w:pos="1924"/>
          <w:tab w:val="num" w:pos="426"/>
          <w:tab w:val="num" w:pos="1080"/>
          <w:tab w:val="left" w:pos="4680"/>
        </w:tabs>
        <w:ind w:left="0" w:firstLine="709"/>
        <w:jc w:val="both"/>
        <w:rPr>
          <w:sz w:val="24"/>
        </w:rPr>
      </w:pPr>
      <w:r w:rsidRPr="00C07055">
        <w:rPr>
          <w:i/>
          <w:sz w:val="24"/>
        </w:rPr>
        <w:t>Основы гидрогеологии</w:t>
      </w:r>
      <w:r w:rsidRPr="00C07055">
        <w:rPr>
          <w:sz w:val="24"/>
        </w:rPr>
        <w:t xml:space="preserve">. Гидрогеодинамика. Новосибирск: 1983. </w:t>
      </w:r>
    </w:p>
    <w:p w:rsidR="00390A33" w:rsidRPr="00C07055" w:rsidRDefault="00390A33" w:rsidP="00390A33">
      <w:pPr>
        <w:tabs>
          <w:tab w:val="num" w:pos="426"/>
          <w:tab w:val="num" w:pos="1080"/>
          <w:tab w:val="left" w:pos="4680"/>
        </w:tabs>
        <w:jc w:val="both"/>
        <w:rPr>
          <w:sz w:val="24"/>
        </w:rPr>
      </w:pPr>
      <w:r w:rsidRPr="00C07055">
        <w:rPr>
          <w:sz w:val="24"/>
        </w:rPr>
        <w:t>– 240 с.</w:t>
      </w:r>
    </w:p>
    <w:p w:rsidR="00390A33" w:rsidRPr="00C07055" w:rsidRDefault="00390A33" w:rsidP="00390A33">
      <w:pPr>
        <w:numPr>
          <w:ilvl w:val="0"/>
          <w:numId w:val="11"/>
        </w:numPr>
        <w:tabs>
          <w:tab w:val="clear" w:pos="1924"/>
          <w:tab w:val="num" w:pos="426"/>
          <w:tab w:val="left" w:pos="1080"/>
          <w:tab w:val="left" w:pos="2160"/>
          <w:tab w:val="left" w:pos="2340"/>
          <w:tab w:val="left" w:pos="4680"/>
        </w:tabs>
        <w:ind w:left="0" w:firstLine="709"/>
        <w:jc w:val="both"/>
        <w:rPr>
          <w:sz w:val="24"/>
        </w:rPr>
      </w:pPr>
      <w:r w:rsidRPr="00C07055">
        <w:rPr>
          <w:i/>
          <w:sz w:val="24"/>
        </w:rPr>
        <w:t>Калачев В.Я., Максимов С.Н.</w:t>
      </w:r>
      <w:r w:rsidRPr="00C07055">
        <w:rPr>
          <w:sz w:val="24"/>
        </w:rPr>
        <w:t xml:space="preserve"> Инженерные сооружения. Учебн. пособие.</w:t>
      </w:r>
      <w:r w:rsidRPr="00C07055">
        <w:rPr>
          <w:sz w:val="24"/>
          <w:lang w:val="uk-UA"/>
        </w:rPr>
        <w:t>– М:</w:t>
      </w:r>
      <w:r w:rsidRPr="00C07055">
        <w:rPr>
          <w:sz w:val="24"/>
        </w:rPr>
        <w:t xml:space="preserve"> Изд-во МГУ, 1991.</w:t>
      </w:r>
      <w:r w:rsidRPr="00C07055">
        <w:rPr>
          <w:sz w:val="24"/>
          <w:lang w:val="uk-UA"/>
        </w:rPr>
        <w:t xml:space="preserve"> –</w:t>
      </w:r>
      <w:r w:rsidRPr="00C07055">
        <w:rPr>
          <w:sz w:val="24"/>
        </w:rPr>
        <w:t xml:space="preserve"> 229</w:t>
      </w:r>
      <w:r w:rsidRPr="00C07055">
        <w:rPr>
          <w:sz w:val="24"/>
          <w:lang w:val="uk-UA"/>
        </w:rPr>
        <w:t xml:space="preserve"> с</w:t>
      </w:r>
      <w:r w:rsidRPr="00C07055">
        <w:rPr>
          <w:sz w:val="24"/>
        </w:rPr>
        <w:t xml:space="preserve">. </w:t>
      </w:r>
    </w:p>
    <w:p w:rsidR="00390A33" w:rsidRPr="00C07055" w:rsidRDefault="00390A33" w:rsidP="00390A33">
      <w:pPr>
        <w:widowControl w:val="0"/>
        <w:numPr>
          <w:ilvl w:val="0"/>
          <w:numId w:val="11"/>
        </w:numPr>
        <w:shd w:val="clear" w:color="auto" w:fill="FFFFFF"/>
        <w:tabs>
          <w:tab w:val="left" w:pos="1080"/>
          <w:tab w:val="left" w:pos="1260"/>
          <w:tab w:val="left" w:pos="2160"/>
          <w:tab w:val="left" w:pos="2340"/>
        </w:tabs>
        <w:autoSpaceDE w:val="0"/>
        <w:autoSpaceDN w:val="0"/>
        <w:adjustRightInd w:val="0"/>
        <w:ind w:left="0" w:right="557" w:firstLine="709"/>
        <w:jc w:val="both"/>
        <w:rPr>
          <w:i/>
          <w:sz w:val="24"/>
          <w:lang w:val="uk-UA"/>
        </w:rPr>
      </w:pPr>
      <w:r w:rsidRPr="00C07055">
        <w:rPr>
          <w:i/>
          <w:sz w:val="24"/>
        </w:rPr>
        <w:t>Климентов П.П., Кононов В.М.</w:t>
      </w:r>
      <w:r w:rsidRPr="00C07055">
        <w:rPr>
          <w:sz w:val="24"/>
        </w:rPr>
        <w:t xml:space="preserve"> Методика гидрогеологических исследований. Учебн. </w:t>
      </w:r>
      <w:r w:rsidRPr="00C07055">
        <w:rPr>
          <w:sz w:val="24"/>
          <w:lang w:val="uk-UA"/>
        </w:rPr>
        <w:t xml:space="preserve">– </w:t>
      </w:r>
      <w:r w:rsidRPr="00C07055">
        <w:rPr>
          <w:sz w:val="24"/>
        </w:rPr>
        <w:t>М.</w:t>
      </w:r>
      <w:r w:rsidRPr="00C07055">
        <w:rPr>
          <w:sz w:val="24"/>
          <w:lang w:val="uk-UA"/>
        </w:rPr>
        <w:t>:</w:t>
      </w:r>
      <w:r w:rsidRPr="00C07055">
        <w:rPr>
          <w:sz w:val="24"/>
        </w:rPr>
        <w:t xml:space="preserve"> Высшая школа, 1989</w:t>
      </w:r>
      <w:r w:rsidRPr="00C07055">
        <w:rPr>
          <w:sz w:val="24"/>
          <w:lang w:val="uk-UA"/>
        </w:rPr>
        <w:t>. –</w:t>
      </w:r>
      <w:r w:rsidRPr="00C07055">
        <w:rPr>
          <w:sz w:val="24"/>
        </w:rPr>
        <w:t xml:space="preserve"> 448 </w:t>
      </w:r>
      <w:proofErr w:type="gramStart"/>
      <w:r w:rsidRPr="00C07055">
        <w:rPr>
          <w:sz w:val="24"/>
        </w:rPr>
        <w:t>с</w:t>
      </w:r>
      <w:proofErr w:type="gramEnd"/>
      <w:r w:rsidRPr="00C07055">
        <w:rPr>
          <w:sz w:val="24"/>
          <w:lang w:val="uk-UA"/>
        </w:rPr>
        <w:t>.</w:t>
      </w:r>
    </w:p>
    <w:p w:rsidR="00390A33" w:rsidRPr="00C07055" w:rsidRDefault="00390A33" w:rsidP="00390A33">
      <w:pPr>
        <w:widowControl w:val="0"/>
        <w:numPr>
          <w:ilvl w:val="0"/>
          <w:numId w:val="11"/>
        </w:numPr>
        <w:shd w:val="clear" w:color="auto" w:fill="FFFFFF"/>
        <w:tabs>
          <w:tab w:val="left" w:pos="1080"/>
          <w:tab w:val="left" w:pos="1260"/>
          <w:tab w:val="left" w:pos="2160"/>
          <w:tab w:val="left" w:pos="2340"/>
        </w:tabs>
        <w:autoSpaceDE w:val="0"/>
        <w:autoSpaceDN w:val="0"/>
        <w:adjustRightInd w:val="0"/>
        <w:ind w:left="0" w:right="557" w:firstLine="709"/>
        <w:jc w:val="both"/>
        <w:rPr>
          <w:i/>
          <w:sz w:val="24"/>
          <w:lang w:val="uk-UA"/>
        </w:rPr>
      </w:pPr>
      <w:r w:rsidRPr="00C07055">
        <w:rPr>
          <w:i/>
          <w:sz w:val="24"/>
          <w:lang w:val="uk-UA"/>
        </w:rPr>
        <w:t xml:space="preserve"> Терещенко В.О. </w:t>
      </w:r>
      <w:r w:rsidRPr="00C07055">
        <w:rPr>
          <w:sz w:val="24"/>
          <w:lang w:val="uk-UA"/>
        </w:rPr>
        <w:t>Гідрогеологія України</w:t>
      </w:r>
      <w:r w:rsidRPr="00C07055">
        <w:rPr>
          <w:i/>
          <w:sz w:val="24"/>
          <w:lang w:val="uk-UA"/>
        </w:rPr>
        <w:t xml:space="preserve">. </w:t>
      </w:r>
      <w:r w:rsidRPr="00C07055">
        <w:rPr>
          <w:sz w:val="24"/>
          <w:lang w:val="uk-UA"/>
        </w:rPr>
        <w:t xml:space="preserve">Навчальний посібник. </w:t>
      </w:r>
      <w:r w:rsidRPr="00C07055">
        <w:rPr>
          <w:i/>
          <w:sz w:val="24"/>
          <w:lang w:val="uk-UA"/>
        </w:rPr>
        <w:t xml:space="preserve"> </w:t>
      </w:r>
      <w:r w:rsidRPr="00C07055">
        <w:rPr>
          <w:sz w:val="24"/>
          <w:lang w:val="uk-UA"/>
        </w:rPr>
        <w:t>– Харків: Видавничий центр ХНУ. 2006. – 44 с.</w:t>
      </w:r>
      <w:r w:rsidRPr="00C07055">
        <w:rPr>
          <w:i/>
          <w:sz w:val="24"/>
          <w:lang w:val="uk-UA"/>
        </w:rPr>
        <w:t xml:space="preserve"> </w:t>
      </w:r>
    </w:p>
    <w:p w:rsidR="00390A33" w:rsidRPr="00C07055" w:rsidRDefault="00390A33" w:rsidP="00390A33">
      <w:pPr>
        <w:tabs>
          <w:tab w:val="num" w:pos="1080"/>
          <w:tab w:val="left" w:pos="4680"/>
        </w:tabs>
        <w:jc w:val="center"/>
        <w:rPr>
          <w:sz w:val="24"/>
        </w:rPr>
      </w:pPr>
      <w:r w:rsidRPr="00C07055">
        <w:rPr>
          <w:bCs/>
          <w:spacing w:val="-6"/>
          <w:sz w:val="24"/>
          <w:lang w:val="uk-UA"/>
        </w:rPr>
        <w:t>Допоміжна</w:t>
      </w:r>
    </w:p>
    <w:p w:rsidR="00390A33" w:rsidRPr="00C07055" w:rsidRDefault="00390A33" w:rsidP="00390A33">
      <w:pPr>
        <w:tabs>
          <w:tab w:val="left" w:pos="4680"/>
        </w:tabs>
        <w:ind w:firstLine="709"/>
        <w:jc w:val="both"/>
        <w:rPr>
          <w:b/>
          <w:sz w:val="24"/>
          <w:lang w:val="uk-UA"/>
        </w:rPr>
      </w:pPr>
    </w:p>
    <w:p w:rsidR="00390A33" w:rsidRPr="00C07055" w:rsidRDefault="00390A33" w:rsidP="00390A33">
      <w:pPr>
        <w:pStyle w:val="a3"/>
        <w:numPr>
          <w:ilvl w:val="0"/>
          <w:numId w:val="11"/>
        </w:numPr>
        <w:tabs>
          <w:tab w:val="clear" w:pos="1924"/>
          <w:tab w:val="num" w:pos="1134"/>
        </w:tabs>
        <w:ind w:left="0" w:firstLine="709"/>
        <w:jc w:val="both"/>
        <w:rPr>
          <w:sz w:val="24"/>
          <w:lang w:val="uk-UA"/>
        </w:rPr>
      </w:pPr>
      <w:proofErr w:type="spellStart"/>
      <w:r w:rsidRPr="00C07055">
        <w:rPr>
          <w:i/>
          <w:sz w:val="24"/>
          <w:lang w:val="uk-UA"/>
        </w:rPr>
        <w:t>Воскресенский</w:t>
      </w:r>
      <w:proofErr w:type="spellEnd"/>
      <w:r w:rsidRPr="00C07055">
        <w:rPr>
          <w:i/>
          <w:sz w:val="24"/>
          <w:lang w:val="uk-UA"/>
        </w:rPr>
        <w:t xml:space="preserve"> С.С.</w:t>
      </w:r>
      <w:r w:rsidRPr="00C07055">
        <w:rPr>
          <w:sz w:val="24"/>
          <w:lang w:val="uk-UA"/>
        </w:rPr>
        <w:t xml:space="preserve"> </w:t>
      </w:r>
      <w:proofErr w:type="spellStart"/>
      <w:r w:rsidRPr="00C07055">
        <w:rPr>
          <w:sz w:val="24"/>
          <w:lang w:val="uk-UA"/>
        </w:rPr>
        <w:t>Геоморфология</w:t>
      </w:r>
      <w:proofErr w:type="spellEnd"/>
      <w:r w:rsidRPr="00C07055">
        <w:rPr>
          <w:sz w:val="24"/>
          <w:lang w:val="uk-UA"/>
        </w:rPr>
        <w:t xml:space="preserve"> СССР. - М.: </w:t>
      </w:r>
      <w:proofErr w:type="spellStart"/>
      <w:r w:rsidRPr="00C07055">
        <w:rPr>
          <w:sz w:val="24"/>
          <w:lang w:val="uk-UA"/>
        </w:rPr>
        <w:t>Высшая</w:t>
      </w:r>
      <w:proofErr w:type="spellEnd"/>
      <w:r w:rsidRPr="00C07055">
        <w:rPr>
          <w:sz w:val="24"/>
          <w:lang w:val="uk-UA"/>
        </w:rPr>
        <w:t xml:space="preserve"> школа, 1968.</w:t>
      </w:r>
    </w:p>
    <w:p w:rsidR="00390A33" w:rsidRPr="00C07055" w:rsidRDefault="00390A33" w:rsidP="00390A33">
      <w:pPr>
        <w:numPr>
          <w:ilvl w:val="0"/>
          <w:numId w:val="11"/>
        </w:numPr>
        <w:tabs>
          <w:tab w:val="clear" w:pos="1924"/>
          <w:tab w:val="num" w:pos="1134"/>
        </w:tabs>
        <w:ind w:left="0" w:firstLine="709"/>
        <w:jc w:val="both"/>
        <w:rPr>
          <w:sz w:val="24"/>
          <w:lang w:val="uk-UA"/>
        </w:rPr>
      </w:pPr>
      <w:proofErr w:type="spellStart"/>
      <w:r w:rsidRPr="00C07055">
        <w:rPr>
          <w:i/>
          <w:sz w:val="24"/>
          <w:lang w:val="uk-UA"/>
        </w:rPr>
        <w:t>Геология</w:t>
      </w:r>
      <w:proofErr w:type="spellEnd"/>
      <w:r w:rsidRPr="00C07055">
        <w:rPr>
          <w:i/>
          <w:sz w:val="24"/>
          <w:lang w:val="uk-UA"/>
        </w:rPr>
        <w:t xml:space="preserve"> СССР</w:t>
      </w:r>
      <w:r w:rsidRPr="00C07055">
        <w:rPr>
          <w:sz w:val="24"/>
          <w:lang w:val="uk-UA"/>
        </w:rPr>
        <w:t xml:space="preserve"> / </w:t>
      </w:r>
      <w:proofErr w:type="spellStart"/>
      <w:r w:rsidRPr="00C07055">
        <w:rPr>
          <w:sz w:val="24"/>
          <w:lang w:val="uk-UA"/>
        </w:rPr>
        <w:t>Есенов</w:t>
      </w:r>
      <w:proofErr w:type="spellEnd"/>
      <w:r w:rsidRPr="00C07055">
        <w:rPr>
          <w:sz w:val="24"/>
          <w:lang w:val="uk-UA"/>
        </w:rPr>
        <w:t xml:space="preserve"> Ш.Е., </w:t>
      </w:r>
      <w:proofErr w:type="spellStart"/>
      <w:r w:rsidRPr="00C07055">
        <w:rPr>
          <w:sz w:val="24"/>
          <w:lang w:val="uk-UA"/>
        </w:rPr>
        <w:t>Шалыгин</w:t>
      </w:r>
      <w:proofErr w:type="spellEnd"/>
      <w:r w:rsidRPr="00C07055">
        <w:rPr>
          <w:sz w:val="24"/>
          <w:lang w:val="uk-UA"/>
        </w:rPr>
        <w:t xml:space="preserve"> Е.Д. и др., т. 20, кн. 1. </w:t>
      </w:r>
    </w:p>
    <w:p w:rsidR="00390A33" w:rsidRDefault="00390A33" w:rsidP="00390A33">
      <w:pPr>
        <w:jc w:val="both"/>
        <w:rPr>
          <w:sz w:val="24"/>
          <w:lang w:val="uk-UA"/>
        </w:rPr>
      </w:pPr>
      <w:r w:rsidRPr="00C07055">
        <w:rPr>
          <w:sz w:val="24"/>
          <w:lang w:val="uk-UA"/>
        </w:rPr>
        <w:t xml:space="preserve">– М.: </w:t>
      </w:r>
      <w:proofErr w:type="spellStart"/>
      <w:r w:rsidRPr="00C07055">
        <w:rPr>
          <w:sz w:val="24"/>
          <w:lang w:val="uk-UA"/>
        </w:rPr>
        <w:t>Недра</w:t>
      </w:r>
      <w:proofErr w:type="spellEnd"/>
      <w:r w:rsidRPr="00C07055">
        <w:rPr>
          <w:sz w:val="24"/>
          <w:lang w:val="uk-UA"/>
        </w:rPr>
        <w:t>, 1972.</w:t>
      </w:r>
    </w:p>
    <w:p w:rsidR="00390A33" w:rsidRDefault="00390A33">
      <w:pPr>
        <w:spacing w:after="200" w:line="276" w:lineRule="auto"/>
        <w:rPr>
          <w:b/>
          <w:sz w:val="24"/>
          <w:lang w:val="uk-UA"/>
        </w:rPr>
      </w:pPr>
      <w:r>
        <w:rPr>
          <w:b/>
          <w:sz w:val="24"/>
          <w:lang w:val="uk-UA"/>
        </w:rPr>
        <w:br w:type="page"/>
      </w:r>
    </w:p>
    <w:p w:rsidR="00EB4AFE" w:rsidRDefault="00EB4AFE" w:rsidP="00EB4AFE">
      <w:pPr>
        <w:jc w:val="center"/>
        <w:rPr>
          <w:b/>
          <w:sz w:val="24"/>
          <w:lang w:val="uk-UA"/>
        </w:rPr>
      </w:pPr>
      <w:r w:rsidRPr="00EB4AFE">
        <w:rPr>
          <w:b/>
          <w:sz w:val="24"/>
          <w:lang w:val="uk-UA"/>
        </w:rPr>
        <w:lastRenderedPageBreak/>
        <w:t>ВИСНОВКИ</w:t>
      </w:r>
    </w:p>
    <w:p w:rsidR="00EB4AFE" w:rsidRDefault="00EB4AFE" w:rsidP="00EB4AFE">
      <w:pPr>
        <w:jc w:val="center"/>
        <w:rPr>
          <w:b/>
          <w:sz w:val="24"/>
          <w:lang w:val="uk-UA"/>
        </w:rPr>
      </w:pPr>
    </w:p>
    <w:p w:rsidR="00EB4AFE" w:rsidRDefault="00EB4AFE" w:rsidP="00EB4AFE">
      <w:pPr>
        <w:spacing w:after="200"/>
        <w:ind w:firstLine="708"/>
        <w:jc w:val="both"/>
        <w:rPr>
          <w:bCs/>
          <w:sz w:val="24"/>
          <w:lang w:val="uk-UA"/>
        </w:rPr>
      </w:pPr>
      <w:r>
        <w:rPr>
          <w:bCs/>
          <w:sz w:val="24"/>
          <w:lang w:val="uk-UA"/>
        </w:rPr>
        <w:t>В</w:t>
      </w:r>
      <w:r w:rsidRPr="00D039AC">
        <w:rPr>
          <w:bCs/>
          <w:sz w:val="24"/>
          <w:lang w:val="uk-UA"/>
        </w:rPr>
        <w:t xml:space="preserve"> </w:t>
      </w:r>
      <w:r>
        <w:rPr>
          <w:bCs/>
          <w:sz w:val="24"/>
          <w:lang w:val="uk-UA"/>
        </w:rPr>
        <w:t>методичних вказівках</w:t>
      </w:r>
      <w:r w:rsidRPr="0084644D">
        <w:rPr>
          <w:sz w:val="24"/>
          <w:lang w:val="uk-UA"/>
        </w:rPr>
        <w:t xml:space="preserve"> </w:t>
      </w:r>
      <w:r w:rsidRPr="00481C32">
        <w:rPr>
          <w:sz w:val="24"/>
          <w:lang w:val="uk-UA"/>
        </w:rPr>
        <w:t>розглядаються лише</w:t>
      </w:r>
      <w:r>
        <w:rPr>
          <w:bCs/>
          <w:sz w:val="24"/>
          <w:lang w:val="uk-UA"/>
        </w:rPr>
        <w:t xml:space="preserve"> </w:t>
      </w:r>
      <w:r w:rsidRPr="004172ED">
        <w:rPr>
          <w:bCs/>
          <w:sz w:val="24"/>
          <w:lang w:val="uk-UA"/>
        </w:rPr>
        <w:t xml:space="preserve">загальні відомості про курс, </w:t>
      </w:r>
      <w:r>
        <w:rPr>
          <w:bCs/>
          <w:sz w:val="24"/>
          <w:lang w:val="uk-UA"/>
        </w:rPr>
        <w:t>т</w:t>
      </w:r>
      <w:r>
        <w:rPr>
          <w:sz w:val="24"/>
          <w:lang w:val="uk-UA"/>
        </w:rPr>
        <w:t>ематично-змістовна частина навчальної дисципліни</w:t>
      </w:r>
      <w:r w:rsidRPr="004172ED">
        <w:rPr>
          <w:bCs/>
          <w:sz w:val="24"/>
          <w:lang w:val="uk-UA"/>
        </w:rPr>
        <w:t>, навчальну програму з вимогами до компетентностей студентів, рекомендовану літературу, теми і плани практичних занять, питання до модульного контролю, систему оцінювання навчальних досягнень студентів.</w:t>
      </w:r>
    </w:p>
    <w:p w:rsidR="004A2062" w:rsidRDefault="00EB4AFE" w:rsidP="00EB4AFE">
      <w:pPr>
        <w:spacing w:after="200"/>
        <w:ind w:firstLine="708"/>
        <w:jc w:val="both"/>
        <w:rPr>
          <w:sz w:val="24"/>
          <w:lang w:val="uk-UA"/>
        </w:rPr>
      </w:pPr>
      <w:r>
        <w:rPr>
          <w:sz w:val="24"/>
          <w:lang w:val="uk-UA"/>
        </w:rPr>
        <w:t>Вивчивши цей курс с</w:t>
      </w:r>
      <w:r w:rsidRPr="00481C32">
        <w:rPr>
          <w:sz w:val="24"/>
          <w:lang w:val="uk-UA"/>
        </w:rPr>
        <w:t>туденти</w:t>
      </w:r>
      <w:r>
        <w:rPr>
          <w:sz w:val="24"/>
          <w:lang w:val="uk-UA"/>
        </w:rPr>
        <w:t xml:space="preserve"> отримають знання</w:t>
      </w:r>
      <w:r w:rsidR="003E4EB8">
        <w:rPr>
          <w:sz w:val="24"/>
          <w:lang w:val="uk-UA"/>
        </w:rPr>
        <w:t xml:space="preserve"> про те, чим займається  наука «Гідрогеологія», її зв’яжи з другими науками геологічного і географічного циклів, хто із вітчизняних вчених вніс великий внесок в становлення цієї науки.</w:t>
      </w:r>
      <w:r w:rsidR="00C43AF1">
        <w:rPr>
          <w:sz w:val="24"/>
          <w:lang w:val="uk-UA"/>
        </w:rPr>
        <w:t xml:space="preserve"> Студенти отримають уявлення про: різні типи підземних вод; швидкість фільтрації і дійсна швидкість руху підземних вод; розрахункам припливів підземних вод до ґрунтових і артезіанським свердловинам; мінералізацію і хімічний склад води; визначення класу, групи і назви підземних вод за хімічним складом і багато іншого. Вони ознайомляться також із</w:t>
      </w:r>
      <w:r w:rsidR="003E4EB8">
        <w:rPr>
          <w:sz w:val="24"/>
          <w:lang w:val="uk-UA"/>
        </w:rPr>
        <w:t xml:space="preserve"> </w:t>
      </w:r>
      <w:r>
        <w:rPr>
          <w:sz w:val="24"/>
          <w:lang w:val="uk-UA"/>
        </w:rPr>
        <w:t>основним</w:t>
      </w:r>
      <w:r w:rsidR="004A2062">
        <w:rPr>
          <w:sz w:val="24"/>
          <w:lang w:val="uk-UA"/>
        </w:rPr>
        <w:t>и</w:t>
      </w:r>
      <w:r>
        <w:rPr>
          <w:sz w:val="24"/>
          <w:lang w:val="uk-UA"/>
        </w:rPr>
        <w:t xml:space="preserve"> будівельним</w:t>
      </w:r>
      <w:r w:rsidR="004A2062">
        <w:rPr>
          <w:sz w:val="24"/>
          <w:lang w:val="uk-UA"/>
        </w:rPr>
        <w:t>и</w:t>
      </w:r>
      <w:r>
        <w:rPr>
          <w:sz w:val="24"/>
          <w:lang w:val="uk-UA"/>
        </w:rPr>
        <w:t xml:space="preserve"> матеріалам</w:t>
      </w:r>
      <w:r w:rsidR="004A2062">
        <w:rPr>
          <w:sz w:val="24"/>
          <w:lang w:val="uk-UA"/>
        </w:rPr>
        <w:t>и</w:t>
      </w:r>
      <w:r>
        <w:rPr>
          <w:sz w:val="24"/>
          <w:lang w:val="uk-UA"/>
        </w:rPr>
        <w:t xml:space="preserve"> і їх застосуванн</w:t>
      </w:r>
      <w:r w:rsidR="004A2062">
        <w:rPr>
          <w:sz w:val="24"/>
          <w:lang w:val="uk-UA"/>
        </w:rPr>
        <w:t>ям</w:t>
      </w:r>
      <w:r>
        <w:rPr>
          <w:sz w:val="24"/>
          <w:lang w:val="uk-UA"/>
        </w:rPr>
        <w:t xml:space="preserve"> в будівельній практиці</w:t>
      </w:r>
      <w:r w:rsidR="004A2062">
        <w:rPr>
          <w:sz w:val="24"/>
          <w:lang w:val="uk-UA"/>
        </w:rPr>
        <w:t>;</w:t>
      </w:r>
      <w:r>
        <w:rPr>
          <w:sz w:val="24"/>
          <w:lang w:val="uk-UA"/>
        </w:rPr>
        <w:t xml:space="preserve"> із основними інженерними спорудами, їх конструктивними елементами, способами розміщення їх в просторі, опанують основні методи інженерно-геологічних і гідрогеологічних вишукувань</w:t>
      </w:r>
      <w:r w:rsidR="004A2062">
        <w:rPr>
          <w:sz w:val="24"/>
          <w:lang w:val="uk-UA"/>
        </w:rPr>
        <w:t>.</w:t>
      </w:r>
    </w:p>
    <w:p w:rsidR="00EB4AFE" w:rsidRDefault="00EB4AFE" w:rsidP="00EB4AFE">
      <w:pPr>
        <w:spacing w:after="200"/>
        <w:ind w:firstLine="708"/>
        <w:jc w:val="both"/>
        <w:rPr>
          <w:sz w:val="24"/>
          <w:lang w:val="uk-UA"/>
        </w:rPr>
      </w:pPr>
      <w:r>
        <w:rPr>
          <w:sz w:val="24"/>
          <w:lang w:val="uk-UA"/>
        </w:rPr>
        <w:t xml:space="preserve"> </w:t>
      </w:r>
      <w:r w:rsidR="004A2062">
        <w:rPr>
          <w:sz w:val="24"/>
          <w:lang w:val="uk-UA"/>
        </w:rPr>
        <w:t xml:space="preserve">Багато часу виділено </w:t>
      </w:r>
      <w:r>
        <w:rPr>
          <w:sz w:val="24"/>
          <w:lang w:val="uk-UA"/>
        </w:rPr>
        <w:t>на самостійну роботу</w:t>
      </w:r>
      <w:r w:rsidR="004A2062">
        <w:rPr>
          <w:sz w:val="24"/>
          <w:lang w:val="uk-UA"/>
        </w:rPr>
        <w:t xml:space="preserve"> і складання словника гідрогеологічних термінів. </w:t>
      </w:r>
      <w:r>
        <w:rPr>
          <w:sz w:val="24"/>
          <w:lang w:val="uk-UA"/>
        </w:rPr>
        <w:t xml:space="preserve">Це </w:t>
      </w:r>
      <w:r w:rsidRPr="00617199">
        <w:rPr>
          <w:sz w:val="24"/>
          <w:lang w:val="uk-UA"/>
        </w:rPr>
        <w:t>сприя</w:t>
      </w:r>
      <w:r>
        <w:rPr>
          <w:sz w:val="24"/>
          <w:lang w:val="uk-UA"/>
        </w:rPr>
        <w:t>тиме</w:t>
      </w:r>
      <w:r w:rsidRPr="00617199">
        <w:rPr>
          <w:sz w:val="24"/>
          <w:lang w:val="uk-UA"/>
        </w:rPr>
        <w:t xml:space="preserve"> більш поглибленому вивченню студентами навчальн</w:t>
      </w:r>
      <w:r>
        <w:rPr>
          <w:sz w:val="24"/>
          <w:lang w:val="uk-UA"/>
        </w:rPr>
        <w:t>ої</w:t>
      </w:r>
      <w:r w:rsidRPr="00617199">
        <w:rPr>
          <w:sz w:val="24"/>
          <w:lang w:val="uk-UA"/>
        </w:rPr>
        <w:t xml:space="preserve"> дисциплін</w:t>
      </w:r>
      <w:r>
        <w:rPr>
          <w:sz w:val="24"/>
          <w:lang w:val="uk-UA"/>
        </w:rPr>
        <w:t>и</w:t>
      </w:r>
      <w:r w:rsidRPr="00617199">
        <w:rPr>
          <w:sz w:val="24"/>
          <w:lang w:val="uk-UA"/>
        </w:rPr>
        <w:t>, закріпл</w:t>
      </w:r>
      <w:r>
        <w:rPr>
          <w:sz w:val="24"/>
          <w:lang w:val="uk-UA"/>
        </w:rPr>
        <w:t>енню теоретичних</w:t>
      </w:r>
      <w:r w:rsidRPr="00617199">
        <w:rPr>
          <w:sz w:val="24"/>
          <w:lang w:val="uk-UA"/>
        </w:rPr>
        <w:t xml:space="preserve"> знан</w:t>
      </w:r>
      <w:r>
        <w:rPr>
          <w:sz w:val="24"/>
          <w:lang w:val="uk-UA"/>
        </w:rPr>
        <w:t>ь,</w:t>
      </w:r>
      <w:r w:rsidRPr="00617199">
        <w:rPr>
          <w:sz w:val="24"/>
          <w:lang w:val="uk-UA"/>
        </w:rPr>
        <w:t xml:space="preserve"> отриман</w:t>
      </w:r>
      <w:r>
        <w:rPr>
          <w:sz w:val="24"/>
          <w:lang w:val="uk-UA"/>
        </w:rPr>
        <w:t>их</w:t>
      </w:r>
      <w:r w:rsidRPr="00617199">
        <w:rPr>
          <w:sz w:val="24"/>
          <w:lang w:val="uk-UA"/>
        </w:rPr>
        <w:t xml:space="preserve"> під час аудиторних занять</w:t>
      </w:r>
      <w:r w:rsidR="004A2062">
        <w:rPr>
          <w:sz w:val="24"/>
          <w:lang w:val="uk-UA"/>
        </w:rPr>
        <w:t>.</w:t>
      </w:r>
    </w:p>
    <w:p w:rsidR="00EB4AFE" w:rsidRDefault="00EB4AFE">
      <w:pPr>
        <w:spacing w:after="200" w:line="276" w:lineRule="auto"/>
        <w:rPr>
          <w:b/>
          <w:sz w:val="24"/>
          <w:lang w:val="uk-UA"/>
        </w:rPr>
      </w:pPr>
      <w:r>
        <w:rPr>
          <w:b/>
          <w:sz w:val="24"/>
          <w:lang w:val="uk-UA"/>
        </w:rPr>
        <w:br w:type="page"/>
      </w:r>
    </w:p>
    <w:p w:rsidR="00EB4AFE" w:rsidRDefault="00EB4AFE" w:rsidP="00EB4AFE">
      <w:pPr>
        <w:ind w:firstLine="709"/>
        <w:jc w:val="center"/>
        <w:rPr>
          <w:sz w:val="22"/>
          <w:lang w:val="uk-UA"/>
        </w:rPr>
      </w:pPr>
      <w:r>
        <w:rPr>
          <w:sz w:val="22"/>
          <w:lang w:val="uk-UA"/>
        </w:rPr>
        <w:lastRenderedPageBreak/>
        <w:t>Навчальне видання</w:t>
      </w:r>
    </w:p>
    <w:p w:rsidR="00EB4AFE" w:rsidRDefault="00EB4AFE" w:rsidP="00EB4AFE">
      <w:pPr>
        <w:ind w:firstLine="709"/>
        <w:jc w:val="center"/>
        <w:rPr>
          <w:sz w:val="22"/>
          <w:lang w:val="uk-UA"/>
        </w:rPr>
      </w:pPr>
    </w:p>
    <w:p w:rsidR="00EB4AFE" w:rsidRDefault="00EB4AFE" w:rsidP="00EB4AFE">
      <w:pPr>
        <w:ind w:firstLine="709"/>
        <w:jc w:val="center"/>
        <w:rPr>
          <w:sz w:val="22"/>
          <w:lang w:val="uk-UA"/>
        </w:rPr>
      </w:pPr>
    </w:p>
    <w:p w:rsidR="00EB4AFE" w:rsidRDefault="00EB4AFE" w:rsidP="00EB4AFE">
      <w:pPr>
        <w:ind w:firstLine="709"/>
        <w:jc w:val="center"/>
        <w:rPr>
          <w:sz w:val="22"/>
          <w:lang w:val="uk-UA"/>
        </w:rPr>
      </w:pPr>
    </w:p>
    <w:p w:rsidR="00EB4AFE" w:rsidRDefault="00EB4AFE" w:rsidP="00EB4AFE">
      <w:pPr>
        <w:ind w:firstLine="709"/>
        <w:jc w:val="center"/>
        <w:rPr>
          <w:sz w:val="22"/>
          <w:lang w:val="uk-UA"/>
        </w:rPr>
      </w:pPr>
    </w:p>
    <w:p w:rsidR="00EB4AFE" w:rsidRDefault="00EB4AFE" w:rsidP="00EB4AFE">
      <w:pPr>
        <w:ind w:firstLine="709"/>
        <w:jc w:val="center"/>
        <w:rPr>
          <w:sz w:val="22"/>
          <w:lang w:val="uk-UA"/>
        </w:rPr>
      </w:pPr>
    </w:p>
    <w:p w:rsidR="00EB4AFE" w:rsidRDefault="00EB4AFE" w:rsidP="00EB4AFE">
      <w:pPr>
        <w:ind w:firstLine="709"/>
        <w:jc w:val="center"/>
        <w:rPr>
          <w:sz w:val="22"/>
          <w:lang w:val="uk-UA"/>
        </w:rPr>
      </w:pPr>
      <w:r w:rsidRPr="0027318B">
        <w:rPr>
          <w:b/>
          <w:sz w:val="22"/>
          <w:lang w:val="uk-UA"/>
        </w:rPr>
        <w:t xml:space="preserve">ЧОМКО </w:t>
      </w:r>
      <w:r w:rsidRPr="0027318B">
        <w:rPr>
          <w:sz w:val="22"/>
          <w:lang w:val="uk-UA"/>
        </w:rPr>
        <w:t>ФЕДІР ВАСИЛЬОВИЧ</w:t>
      </w:r>
    </w:p>
    <w:p w:rsidR="00EB4AFE" w:rsidRPr="0027318B" w:rsidRDefault="00EB4AFE" w:rsidP="00EB4AFE">
      <w:pPr>
        <w:ind w:firstLine="709"/>
        <w:jc w:val="center"/>
        <w:rPr>
          <w:b/>
          <w:sz w:val="22"/>
          <w:lang w:val="uk-UA"/>
        </w:rPr>
      </w:pPr>
      <w:r>
        <w:rPr>
          <w:b/>
          <w:sz w:val="22"/>
          <w:lang w:val="uk-UA"/>
        </w:rPr>
        <w:t xml:space="preserve">  </w:t>
      </w:r>
    </w:p>
    <w:p w:rsidR="00EB4AFE" w:rsidRPr="0027318B" w:rsidRDefault="00EB4AFE" w:rsidP="00EB4AFE">
      <w:pPr>
        <w:ind w:firstLine="709"/>
        <w:jc w:val="center"/>
        <w:rPr>
          <w:b/>
          <w:sz w:val="22"/>
          <w:lang w:val="uk-UA"/>
        </w:rPr>
      </w:pPr>
    </w:p>
    <w:p w:rsidR="00EB4AFE" w:rsidRDefault="00EB4AFE" w:rsidP="00EB4AFE">
      <w:pPr>
        <w:ind w:firstLine="709"/>
        <w:jc w:val="center"/>
        <w:rPr>
          <w:sz w:val="22"/>
          <w:lang w:val="uk-UA"/>
        </w:rPr>
      </w:pPr>
    </w:p>
    <w:p w:rsidR="00EB4AFE" w:rsidRDefault="00EB4AFE" w:rsidP="00EB4AFE">
      <w:pPr>
        <w:ind w:firstLine="709"/>
        <w:jc w:val="center"/>
        <w:rPr>
          <w:sz w:val="22"/>
          <w:lang w:val="uk-UA"/>
        </w:rPr>
      </w:pPr>
    </w:p>
    <w:p w:rsidR="00EB4AFE" w:rsidRPr="00494CF0" w:rsidRDefault="00EB4AFE" w:rsidP="00EB4AFE">
      <w:pPr>
        <w:jc w:val="center"/>
        <w:rPr>
          <w:b/>
          <w:sz w:val="24"/>
          <w:lang w:val="uk-UA"/>
        </w:rPr>
      </w:pPr>
      <w:r w:rsidRPr="00494CF0">
        <w:rPr>
          <w:b/>
          <w:sz w:val="24"/>
          <w:lang w:val="uk-UA"/>
        </w:rPr>
        <w:t xml:space="preserve">МЕТОДИЧНІ ВКАЗІВКИ </w:t>
      </w:r>
    </w:p>
    <w:p w:rsidR="00EB4AFE" w:rsidRPr="00494CF0" w:rsidRDefault="00EB4AFE" w:rsidP="00EB4AFE">
      <w:pPr>
        <w:jc w:val="center"/>
        <w:rPr>
          <w:sz w:val="24"/>
          <w:lang w:val="uk-UA"/>
        </w:rPr>
      </w:pPr>
      <w:r w:rsidRPr="00494CF0">
        <w:rPr>
          <w:sz w:val="24"/>
          <w:lang w:val="uk-UA"/>
        </w:rPr>
        <w:t xml:space="preserve">для самостійної роботи студентів спеціальності </w:t>
      </w:r>
    </w:p>
    <w:p w:rsidR="00EB4AFE" w:rsidRPr="00494CF0" w:rsidRDefault="00EB4AFE" w:rsidP="00EB4AFE">
      <w:pPr>
        <w:jc w:val="center"/>
        <w:rPr>
          <w:sz w:val="24"/>
          <w:lang w:val="uk-UA"/>
        </w:rPr>
      </w:pPr>
      <w:r w:rsidRPr="00494CF0">
        <w:rPr>
          <w:sz w:val="24"/>
          <w:lang w:val="uk-UA"/>
        </w:rPr>
        <w:t>«Гідрогеологія» з курсу</w:t>
      </w:r>
    </w:p>
    <w:p w:rsidR="00EB4AFE" w:rsidRPr="00494CF0" w:rsidRDefault="00EB4AFE" w:rsidP="00EB4AFE">
      <w:pPr>
        <w:jc w:val="center"/>
        <w:rPr>
          <w:b/>
          <w:sz w:val="24"/>
          <w:lang w:val="uk-UA"/>
        </w:rPr>
      </w:pPr>
      <w:r w:rsidRPr="00494CF0">
        <w:rPr>
          <w:b/>
          <w:sz w:val="24"/>
          <w:lang w:val="uk-UA"/>
        </w:rPr>
        <w:t>«</w:t>
      </w:r>
      <w:r>
        <w:rPr>
          <w:b/>
          <w:sz w:val="24"/>
          <w:lang w:val="uk-UA"/>
        </w:rPr>
        <w:t>ВСТУП ДО ГІДРОГЕОЛОГІЇ</w:t>
      </w:r>
      <w:r w:rsidRPr="00494CF0">
        <w:rPr>
          <w:b/>
          <w:sz w:val="24"/>
          <w:lang w:val="uk-UA"/>
        </w:rPr>
        <w:t>»</w:t>
      </w:r>
    </w:p>
    <w:p w:rsidR="00EB4AFE" w:rsidRDefault="00EB4AFE" w:rsidP="00EB4AFE">
      <w:pPr>
        <w:ind w:firstLine="709"/>
        <w:jc w:val="center"/>
        <w:rPr>
          <w:sz w:val="22"/>
          <w:lang w:val="uk-UA"/>
        </w:rPr>
      </w:pPr>
    </w:p>
    <w:p w:rsidR="00EB4AFE" w:rsidRDefault="00EB4AFE" w:rsidP="00EB4AFE">
      <w:pPr>
        <w:ind w:firstLine="709"/>
        <w:jc w:val="center"/>
        <w:rPr>
          <w:b/>
          <w:bCs/>
          <w:szCs w:val="28"/>
          <w:lang w:val="uk-UA"/>
        </w:rPr>
      </w:pPr>
    </w:p>
    <w:p w:rsidR="00EB4AFE" w:rsidRDefault="00EB4AFE" w:rsidP="00EB4AFE">
      <w:pPr>
        <w:ind w:firstLine="709"/>
        <w:jc w:val="center"/>
        <w:rPr>
          <w:b/>
          <w:bCs/>
          <w:szCs w:val="28"/>
          <w:lang w:val="uk-UA"/>
        </w:rPr>
      </w:pPr>
    </w:p>
    <w:p w:rsidR="00EB4AFE" w:rsidRDefault="00EB4AFE" w:rsidP="00EB4AFE">
      <w:pPr>
        <w:ind w:firstLine="709"/>
        <w:jc w:val="center"/>
        <w:rPr>
          <w:b/>
          <w:bCs/>
          <w:szCs w:val="28"/>
          <w:lang w:val="uk-UA"/>
        </w:rPr>
      </w:pPr>
    </w:p>
    <w:p w:rsidR="00EB4AFE" w:rsidRDefault="00EB4AFE" w:rsidP="00EB4AFE">
      <w:pPr>
        <w:ind w:firstLine="709"/>
        <w:jc w:val="center"/>
        <w:rPr>
          <w:b/>
          <w:bCs/>
          <w:szCs w:val="28"/>
          <w:lang w:val="uk-UA"/>
        </w:rPr>
      </w:pPr>
    </w:p>
    <w:p w:rsidR="00EB4AFE" w:rsidRDefault="00EB4AFE" w:rsidP="00EB4AFE">
      <w:pPr>
        <w:ind w:firstLine="709"/>
        <w:jc w:val="center"/>
        <w:rPr>
          <w:b/>
          <w:bCs/>
          <w:szCs w:val="28"/>
          <w:lang w:val="uk-UA"/>
        </w:rPr>
      </w:pPr>
    </w:p>
    <w:p w:rsidR="00EB4AFE" w:rsidRPr="004B76C5" w:rsidRDefault="00EB4AFE" w:rsidP="00EB4AFE">
      <w:pPr>
        <w:ind w:firstLine="709"/>
        <w:jc w:val="center"/>
        <w:rPr>
          <w:bCs/>
          <w:szCs w:val="28"/>
          <w:lang w:val="uk-UA"/>
        </w:rPr>
      </w:pPr>
    </w:p>
    <w:p w:rsidR="00EB4AFE" w:rsidRDefault="00EB4AFE" w:rsidP="00EB4AFE">
      <w:pPr>
        <w:ind w:firstLine="709"/>
        <w:jc w:val="center"/>
        <w:rPr>
          <w:bCs/>
          <w:szCs w:val="28"/>
          <w:lang w:val="uk-UA"/>
        </w:rPr>
      </w:pPr>
    </w:p>
    <w:p w:rsidR="00EB4AFE" w:rsidRDefault="00EB4AFE" w:rsidP="00EB4AFE">
      <w:pPr>
        <w:ind w:firstLine="709"/>
        <w:jc w:val="center"/>
        <w:rPr>
          <w:bCs/>
          <w:szCs w:val="28"/>
          <w:lang w:val="uk-UA"/>
        </w:rPr>
      </w:pPr>
    </w:p>
    <w:p w:rsidR="00EB4AFE" w:rsidRDefault="00EB4AFE" w:rsidP="00EB4AFE">
      <w:pPr>
        <w:ind w:firstLine="709"/>
        <w:jc w:val="center"/>
        <w:rPr>
          <w:b/>
          <w:bCs/>
          <w:sz w:val="24"/>
          <w:lang w:val="uk-UA"/>
        </w:rPr>
      </w:pPr>
    </w:p>
    <w:p w:rsidR="00EB4AFE" w:rsidRDefault="00EB4AFE" w:rsidP="00EB4AFE">
      <w:pPr>
        <w:ind w:firstLine="709"/>
        <w:jc w:val="center"/>
        <w:rPr>
          <w:bCs/>
          <w:sz w:val="24"/>
          <w:lang w:val="uk-UA"/>
        </w:rPr>
      </w:pPr>
      <w:r>
        <w:rPr>
          <w:bCs/>
          <w:sz w:val="24"/>
          <w:lang w:val="uk-UA"/>
        </w:rPr>
        <w:t xml:space="preserve">Вказівки </w:t>
      </w:r>
      <w:r w:rsidRPr="0027318B">
        <w:rPr>
          <w:bCs/>
          <w:sz w:val="24"/>
          <w:lang w:val="uk-UA"/>
        </w:rPr>
        <w:t>надано за авторською редакцією</w:t>
      </w: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r>
        <w:rPr>
          <w:bCs/>
          <w:sz w:val="24"/>
          <w:lang w:val="uk-UA"/>
        </w:rPr>
        <w:t xml:space="preserve">Відповідальний за випуск проф. </w:t>
      </w:r>
      <w:proofErr w:type="spellStart"/>
      <w:r>
        <w:rPr>
          <w:bCs/>
          <w:sz w:val="24"/>
          <w:lang w:val="uk-UA"/>
        </w:rPr>
        <w:t>Лур</w:t>
      </w:r>
      <w:proofErr w:type="spellEnd"/>
      <w:r w:rsidRPr="00DE6842">
        <w:rPr>
          <w:bCs/>
          <w:sz w:val="24"/>
        </w:rPr>
        <w:t>`</w:t>
      </w:r>
      <w:r>
        <w:rPr>
          <w:bCs/>
          <w:sz w:val="24"/>
          <w:lang w:val="uk-UA"/>
        </w:rPr>
        <w:t>є А Й.</w:t>
      </w: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ind w:firstLine="709"/>
        <w:jc w:val="center"/>
        <w:rPr>
          <w:bCs/>
          <w:sz w:val="24"/>
          <w:lang w:val="uk-UA"/>
        </w:rPr>
      </w:pPr>
    </w:p>
    <w:p w:rsidR="00EB4AFE" w:rsidRDefault="00EB4AFE" w:rsidP="00EB4AFE">
      <w:pPr>
        <w:jc w:val="center"/>
        <w:rPr>
          <w:bCs/>
          <w:sz w:val="24"/>
          <w:lang w:val="uk-UA"/>
        </w:rPr>
      </w:pPr>
      <w:r>
        <w:rPr>
          <w:bCs/>
          <w:sz w:val="24"/>
          <w:lang w:val="uk-UA"/>
        </w:rPr>
        <w:t>Підписано до друку:………………</w:t>
      </w:r>
      <w:proofErr w:type="spellStart"/>
      <w:r>
        <w:rPr>
          <w:bCs/>
          <w:sz w:val="24"/>
          <w:lang w:val="uk-UA"/>
        </w:rPr>
        <w:t>.Формат</w:t>
      </w:r>
      <w:proofErr w:type="spellEnd"/>
      <w:r>
        <w:rPr>
          <w:bCs/>
          <w:sz w:val="24"/>
          <w:lang w:val="uk-UA"/>
        </w:rPr>
        <w:t xml:space="preserve"> 60х84/16.</w:t>
      </w:r>
    </w:p>
    <w:p w:rsidR="00EB4AFE" w:rsidRDefault="00EB4AFE" w:rsidP="00EB4AFE">
      <w:pPr>
        <w:jc w:val="center"/>
        <w:rPr>
          <w:bCs/>
          <w:sz w:val="24"/>
          <w:lang w:val="uk-UA"/>
        </w:rPr>
      </w:pPr>
      <w:r>
        <w:rPr>
          <w:bCs/>
          <w:sz w:val="24"/>
          <w:lang w:val="uk-UA"/>
        </w:rPr>
        <w:t xml:space="preserve">Друк </w:t>
      </w:r>
      <w:proofErr w:type="spellStart"/>
      <w:r w:rsidRPr="00974DBF">
        <w:rPr>
          <w:bCs/>
          <w:sz w:val="24"/>
          <w:lang w:val="uk-UA"/>
        </w:rPr>
        <w:t>різографічний</w:t>
      </w:r>
      <w:proofErr w:type="spellEnd"/>
      <w:r w:rsidRPr="00974DBF">
        <w:rPr>
          <w:bCs/>
          <w:sz w:val="24"/>
          <w:lang w:val="uk-UA"/>
        </w:rPr>
        <w:t>.</w:t>
      </w:r>
      <w:r>
        <w:rPr>
          <w:bCs/>
          <w:sz w:val="24"/>
          <w:lang w:val="uk-UA"/>
        </w:rPr>
        <w:t xml:space="preserve"> Папір офсетний.</w:t>
      </w:r>
    </w:p>
    <w:p w:rsidR="00EB4AFE" w:rsidRDefault="00EB4AFE" w:rsidP="00EB4AFE">
      <w:pPr>
        <w:jc w:val="center"/>
        <w:rPr>
          <w:bCs/>
          <w:sz w:val="24"/>
          <w:lang w:val="uk-UA"/>
        </w:rPr>
      </w:pPr>
      <w:proofErr w:type="spellStart"/>
      <w:r>
        <w:rPr>
          <w:bCs/>
          <w:sz w:val="24"/>
          <w:lang w:val="uk-UA"/>
        </w:rPr>
        <w:t>Умовн</w:t>
      </w:r>
      <w:proofErr w:type="spellEnd"/>
      <w:r>
        <w:rPr>
          <w:bCs/>
          <w:sz w:val="24"/>
          <w:lang w:val="uk-UA"/>
        </w:rPr>
        <w:t>. друк. арк. 1,</w:t>
      </w:r>
      <w:r w:rsidRPr="009E0D22">
        <w:rPr>
          <w:bCs/>
          <w:sz w:val="24"/>
          <w:lang w:val="uk-UA"/>
        </w:rPr>
        <w:t>3.</w:t>
      </w:r>
      <w:r>
        <w:rPr>
          <w:bCs/>
          <w:sz w:val="24"/>
          <w:lang w:val="uk-UA"/>
        </w:rPr>
        <w:t xml:space="preserve"> Обл.-вид. </w:t>
      </w:r>
      <w:proofErr w:type="spellStart"/>
      <w:r>
        <w:rPr>
          <w:bCs/>
          <w:sz w:val="24"/>
          <w:lang w:val="uk-UA"/>
        </w:rPr>
        <w:t>арк</w:t>
      </w:r>
      <w:proofErr w:type="spellEnd"/>
      <w:r>
        <w:rPr>
          <w:bCs/>
          <w:sz w:val="24"/>
          <w:lang w:val="uk-UA"/>
        </w:rPr>
        <w:t>……</w:t>
      </w:r>
      <w:proofErr w:type="spellStart"/>
      <w:r>
        <w:rPr>
          <w:bCs/>
          <w:sz w:val="24"/>
          <w:lang w:val="uk-UA"/>
        </w:rPr>
        <w:t>.Зам</w:t>
      </w:r>
      <w:proofErr w:type="spellEnd"/>
      <w:r>
        <w:rPr>
          <w:bCs/>
          <w:sz w:val="24"/>
          <w:lang w:val="uk-UA"/>
        </w:rPr>
        <w:t>. №……</w:t>
      </w:r>
    </w:p>
    <w:p w:rsidR="00EB4AFE" w:rsidRDefault="00EB4AFE" w:rsidP="00EB4AFE">
      <w:pPr>
        <w:jc w:val="center"/>
        <w:rPr>
          <w:bCs/>
          <w:sz w:val="24"/>
          <w:lang w:val="uk-UA"/>
        </w:rPr>
      </w:pPr>
      <w:r>
        <w:rPr>
          <w:bCs/>
          <w:sz w:val="24"/>
          <w:lang w:val="uk-UA"/>
        </w:rPr>
        <w:t>Тираж 100. Ціна договірна.</w:t>
      </w:r>
    </w:p>
    <w:p w:rsidR="00EB4AFE" w:rsidRDefault="00EB4AFE" w:rsidP="00EB4AFE">
      <w:pPr>
        <w:jc w:val="center"/>
        <w:rPr>
          <w:bCs/>
          <w:sz w:val="24"/>
          <w:lang w:val="uk-UA"/>
        </w:rPr>
      </w:pPr>
    </w:p>
    <w:p w:rsidR="00EB4AFE" w:rsidRDefault="00EB4AFE" w:rsidP="00EB4AFE">
      <w:pPr>
        <w:jc w:val="center"/>
        <w:rPr>
          <w:bCs/>
          <w:sz w:val="24"/>
          <w:lang w:val="uk-UA"/>
        </w:rPr>
      </w:pPr>
    </w:p>
    <w:p w:rsidR="00EB4AFE" w:rsidRDefault="00EB4AFE" w:rsidP="00EB4AFE">
      <w:pPr>
        <w:jc w:val="center"/>
        <w:rPr>
          <w:bCs/>
          <w:sz w:val="24"/>
          <w:lang w:val="uk-UA"/>
        </w:rPr>
      </w:pPr>
      <w:r>
        <w:rPr>
          <w:bCs/>
          <w:sz w:val="24"/>
          <w:lang w:val="uk-UA"/>
        </w:rPr>
        <w:t>61077, м. Харків, пл. Свободи, 4,</w:t>
      </w:r>
    </w:p>
    <w:p w:rsidR="00EB4AFE" w:rsidRDefault="00EB4AFE" w:rsidP="00EB4AFE">
      <w:pPr>
        <w:jc w:val="center"/>
        <w:rPr>
          <w:bCs/>
          <w:sz w:val="24"/>
          <w:lang w:val="uk-UA"/>
        </w:rPr>
      </w:pPr>
      <w:r>
        <w:rPr>
          <w:bCs/>
          <w:sz w:val="24"/>
          <w:lang w:val="uk-UA"/>
        </w:rPr>
        <w:t>Харківський національний університет ім. В.Н. Каразіна,</w:t>
      </w:r>
    </w:p>
    <w:p w:rsidR="00EB4AFE" w:rsidRDefault="00EB4AFE" w:rsidP="00EB4AFE">
      <w:pPr>
        <w:jc w:val="center"/>
        <w:rPr>
          <w:bCs/>
          <w:sz w:val="24"/>
          <w:lang w:val="uk-UA"/>
        </w:rPr>
      </w:pPr>
      <w:r>
        <w:rPr>
          <w:bCs/>
          <w:sz w:val="24"/>
          <w:lang w:val="uk-UA"/>
        </w:rPr>
        <w:t>видавничий центр</w:t>
      </w:r>
    </w:p>
    <w:p w:rsidR="00EB4AFE" w:rsidRDefault="00EB4AFE" w:rsidP="00EB4AFE">
      <w:pPr>
        <w:jc w:val="center"/>
        <w:rPr>
          <w:bCs/>
          <w:sz w:val="24"/>
          <w:lang w:val="uk-UA"/>
        </w:rPr>
      </w:pPr>
    </w:p>
    <w:p w:rsidR="00EB4AFE" w:rsidRDefault="00EB4AFE" w:rsidP="00EB4AFE">
      <w:pPr>
        <w:jc w:val="center"/>
        <w:rPr>
          <w:bCs/>
          <w:sz w:val="24"/>
          <w:lang w:val="uk-UA"/>
        </w:rPr>
      </w:pPr>
    </w:p>
    <w:p w:rsidR="00EB4AFE" w:rsidRDefault="00EB4AFE" w:rsidP="00EB4AFE">
      <w:pPr>
        <w:jc w:val="center"/>
        <w:rPr>
          <w:bCs/>
          <w:sz w:val="24"/>
          <w:lang w:val="uk-UA"/>
        </w:rPr>
      </w:pPr>
      <w:r>
        <w:rPr>
          <w:bCs/>
          <w:sz w:val="24"/>
          <w:lang w:val="uk-UA"/>
        </w:rPr>
        <w:t>Видавництво ХНУ імені В.Н. Каразіна. Тел. 705-24-32</w:t>
      </w:r>
    </w:p>
    <w:p w:rsidR="007A642A" w:rsidRPr="00EB4AFE" w:rsidRDefault="00EB4AFE" w:rsidP="00EB4AFE">
      <w:pPr>
        <w:jc w:val="center"/>
        <w:rPr>
          <w:b/>
          <w:sz w:val="24"/>
          <w:lang w:val="uk-UA"/>
        </w:rPr>
      </w:pPr>
      <w:r>
        <w:rPr>
          <w:bCs/>
          <w:sz w:val="24"/>
          <w:lang w:val="uk-UA"/>
        </w:rPr>
        <w:t xml:space="preserve">Свідоцтво суб’єкта видавничої справи </w:t>
      </w:r>
      <w:proofErr w:type="spellStart"/>
      <w:r>
        <w:rPr>
          <w:bCs/>
          <w:sz w:val="24"/>
          <w:lang w:val="uk-UA"/>
        </w:rPr>
        <w:t>ДК</w:t>
      </w:r>
      <w:proofErr w:type="spellEnd"/>
      <w:r>
        <w:rPr>
          <w:bCs/>
          <w:sz w:val="24"/>
          <w:lang w:val="uk-UA"/>
        </w:rPr>
        <w:t xml:space="preserve"> №3367 від 13.01.09</w:t>
      </w:r>
    </w:p>
    <w:sectPr w:rsidR="007A642A" w:rsidRPr="00EB4AFE" w:rsidSect="007A642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8E" w:rsidRDefault="009D5C8E" w:rsidP="007312EC">
      <w:r>
        <w:separator/>
      </w:r>
    </w:p>
  </w:endnote>
  <w:endnote w:type="continuationSeparator" w:id="0">
    <w:p w:rsidR="009D5C8E" w:rsidRDefault="009D5C8E" w:rsidP="0073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8E" w:rsidRDefault="009D5C8E" w:rsidP="007312EC">
      <w:r>
        <w:separator/>
      </w:r>
    </w:p>
  </w:footnote>
  <w:footnote w:type="continuationSeparator" w:id="0">
    <w:p w:rsidR="009D5C8E" w:rsidRDefault="009D5C8E" w:rsidP="00731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094"/>
      <w:docPartObj>
        <w:docPartGallery w:val="Page Numbers (Top of Page)"/>
        <w:docPartUnique/>
      </w:docPartObj>
    </w:sdtPr>
    <w:sdtContent>
      <w:p w:rsidR="007312EC" w:rsidRDefault="007312EC">
        <w:pPr>
          <w:pStyle w:val="a9"/>
          <w:jc w:val="right"/>
        </w:pPr>
        <w:fldSimple w:instr=" PAGE   \* MERGEFORMAT ">
          <w:r w:rsidR="00D07923">
            <w:rPr>
              <w:noProof/>
            </w:rPr>
            <w:t>3</w:t>
          </w:r>
        </w:fldSimple>
      </w:p>
    </w:sdtContent>
  </w:sdt>
  <w:p w:rsidR="007312EC" w:rsidRDefault="007312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5744"/>
    <w:multiLevelType w:val="hybridMultilevel"/>
    <w:tmpl w:val="49A8FFC2"/>
    <w:lvl w:ilvl="0" w:tplc="7654DB0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DA3581"/>
    <w:multiLevelType w:val="hybridMultilevel"/>
    <w:tmpl w:val="94F043DC"/>
    <w:lvl w:ilvl="0" w:tplc="7654DB04">
      <w:start w:val="1"/>
      <w:numFmt w:val="decimal"/>
      <w:lvlText w:val="%1."/>
      <w:lvlJc w:val="left"/>
      <w:pPr>
        <w:tabs>
          <w:tab w:val="num" w:pos="2111"/>
        </w:tabs>
        <w:ind w:left="2111"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B3E40D5"/>
    <w:multiLevelType w:val="hybridMultilevel"/>
    <w:tmpl w:val="E6C26010"/>
    <w:lvl w:ilvl="0" w:tplc="7654DB04">
      <w:start w:val="1"/>
      <w:numFmt w:val="decimal"/>
      <w:lvlText w:val="%1."/>
      <w:lvlJc w:val="left"/>
      <w:pPr>
        <w:tabs>
          <w:tab w:val="num" w:pos="2111"/>
        </w:tabs>
        <w:ind w:left="2111"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3A1161BE"/>
    <w:multiLevelType w:val="hybridMultilevel"/>
    <w:tmpl w:val="1AD6C968"/>
    <w:lvl w:ilvl="0" w:tplc="47F6181E">
      <w:start w:val="1"/>
      <w:numFmt w:val="decimal"/>
      <w:lvlText w:val="%1."/>
      <w:lvlJc w:val="left"/>
      <w:pPr>
        <w:tabs>
          <w:tab w:val="num" w:pos="1260"/>
        </w:tabs>
        <w:ind w:left="1260" w:hanging="360"/>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94A67FC"/>
    <w:multiLevelType w:val="hybridMultilevel"/>
    <w:tmpl w:val="A0E63D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01070B"/>
    <w:multiLevelType w:val="multilevel"/>
    <w:tmpl w:val="E7FC4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6">
    <w:nsid w:val="68787F82"/>
    <w:multiLevelType w:val="hybridMultilevel"/>
    <w:tmpl w:val="4FEC971A"/>
    <w:lvl w:ilvl="0" w:tplc="400A0F56">
      <w:start w:val="1"/>
      <w:numFmt w:val="decimal"/>
      <w:lvlText w:val="%1."/>
      <w:lvlJc w:val="left"/>
      <w:pPr>
        <w:tabs>
          <w:tab w:val="num" w:pos="1924"/>
        </w:tabs>
        <w:ind w:left="1924" w:hanging="121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BB25214"/>
    <w:multiLevelType w:val="hybridMultilevel"/>
    <w:tmpl w:val="A0E63D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210F3F"/>
    <w:multiLevelType w:val="hybridMultilevel"/>
    <w:tmpl w:val="A0E63D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7A2CAD"/>
    <w:multiLevelType w:val="hybridMultilevel"/>
    <w:tmpl w:val="FC68C33A"/>
    <w:lvl w:ilvl="0" w:tplc="62025EB0">
      <w:numFmt w:val="bullet"/>
      <w:lvlText w:val="-"/>
      <w:lvlJc w:val="left"/>
      <w:pPr>
        <w:tabs>
          <w:tab w:val="num" w:pos="749"/>
        </w:tabs>
        <w:ind w:left="749" w:hanging="465"/>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0">
    <w:nsid w:val="766971FC"/>
    <w:multiLevelType w:val="hybridMultilevel"/>
    <w:tmpl w:val="B95A36C2"/>
    <w:lvl w:ilvl="0" w:tplc="7654DB0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6F86739"/>
    <w:multiLevelType w:val="hybridMultilevel"/>
    <w:tmpl w:val="54E6508C"/>
    <w:lvl w:ilvl="0" w:tplc="7654DB04">
      <w:start w:val="1"/>
      <w:numFmt w:val="decimal"/>
      <w:lvlText w:val="%1."/>
      <w:lvlJc w:val="left"/>
      <w:pPr>
        <w:tabs>
          <w:tab w:val="num" w:pos="2062"/>
        </w:tabs>
        <w:ind w:left="2062" w:hanging="360"/>
      </w:pPr>
      <w:rPr>
        <w:rFonts w:hint="default"/>
      </w:rPr>
    </w:lvl>
    <w:lvl w:ilvl="1" w:tplc="9FBEB6CC">
      <w:start w:val="1"/>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num>
  <w:num w:numId="6">
    <w:abstractNumId w:val="10"/>
  </w:num>
  <w:num w:numId="7">
    <w:abstractNumId w:val="11"/>
  </w:num>
  <w:num w:numId="8">
    <w:abstractNumId w:val="1"/>
  </w:num>
  <w:num w:numId="9">
    <w:abstractNumId w:val="2"/>
  </w:num>
  <w:num w:numId="10">
    <w:abstractNumId w:val="0"/>
  </w:num>
  <w:num w:numId="11">
    <w:abstractNumId w:val="6"/>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1BCD"/>
    <w:rsid w:val="0011305D"/>
    <w:rsid w:val="001221DF"/>
    <w:rsid w:val="00126BAC"/>
    <w:rsid w:val="002A04DB"/>
    <w:rsid w:val="002A17B1"/>
    <w:rsid w:val="002B17C1"/>
    <w:rsid w:val="003045D6"/>
    <w:rsid w:val="003663F9"/>
    <w:rsid w:val="003829A1"/>
    <w:rsid w:val="00390A33"/>
    <w:rsid w:val="003E4EB8"/>
    <w:rsid w:val="004A2062"/>
    <w:rsid w:val="004A3E91"/>
    <w:rsid w:val="005E47B0"/>
    <w:rsid w:val="005F1799"/>
    <w:rsid w:val="00705856"/>
    <w:rsid w:val="007312EC"/>
    <w:rsid w:val="00731487"/>
    <w:rsid w:val="007A642A"/>
    <w:rsid w:val="00931BCD"/>
    <w:rsid w:val="00950D1D"/>
    <w:rsid w:val="009D5C8E"/>
    <w:rsid w:val="00AC5E22"/>
    <w:rsid w:val="00B23A6C"/>
    <w:rsid w:val="00C07055"/>
    <w:rsid w:val="00C43AF1"/>
    <w:rsid w:val="00D07923"/>
    <w:rsid w:val="00EB4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C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A17B1"/>
    <w:pPr>
      <w:keepNext/>
      <w:outlineLvl w:val="0"/>
    </w:pPr>
    <w:rPr>
      <w:sz w:val="32"/>
      <w:lang w:val="uk-UA"/>
    </w:rPr>
  </w:style>
  <w:style w:type="paragraph" w:styleId="7">
    <w:name w:val="heading 7"/>
    <w:basedOn w:val="a"/>
    <w:next w:val="a"/>
    <w:link w:val="70"/>
    <w:qFormat/>
    <w:rsid w:val="005E47B0"/>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BCD"/>
    <w:pPr>
      <w:ind w:left="720"/>
      <w:contextualSpacing/>
    </w:pPr>
  </w:style>
  <w:style w:type="character" w:customStyle="1" w:styleId="10">
    <w:name w:val="Заголовок 1 Знак"/>
    <w:basedOn w:val="a0"/>
    <w:link w:val="1"/>
    <w:rsid w:val="002A17B1"/>
    <w:rPr>
      <w:rFonts w:ascii="Times New Roman" w:eastAsia="Times New Roman" w:hAnsi="Times New Roman" w:cs="Times New Roman"/>
      <w:sz w:val="32"/>
      <w:szCs w:val="24"/>
      <w:lang w:val="uk-UA" w:eastAsia="ru-RU"/>
    </w:rPr>
  </w:style>
  <w:style w:type="paragraph" w:styleId="a4">
    <w:name w:val="Normal (Web)"/>
    <w:basedOn w:val="a"/>
    <w:rsid w:val="002A17B1"/>
    <w:pPr>
      <w:spacing w:before="100" w:beforeAutospacing="1" w:after="100" w:afterAutospacing="1"/>
    </w:pPr>
    <w:rPr>
      <w:sz w:val="24"/>
      <w:lang w:val="uk-UA" w:eastAsia="uk-UA"/>
    </w:rPr>
  </w:style>
  <w:style w:type="paragraph" w:styleId="a5">
    <w:name w:val="Plain Text"/>
    <w:basedOn w:val="a"/>
    <w:link w:val="a6"/>
    <w:rsid w:val="002A17B1"/>
    <w:pPr>
      <w:widowControl w:val="0"/>
      <w:overflowPunct w:val="0"/>
      <w:autoSpaceDE w:val="0"/>
      <w:autoSpaceDN w:val="0"/>
      <w:adjustRightInd w:val="0"/>
      <w:spacing w:line="360" w:lineRule="auto"/>
      <w:ind w:firstLine="709"/>
    </w:pPr>
    <w:rPr>
      <w:szCs w:val="20"/>
    </w:rPr>
  </w:style>
  <w:style w:type="character" w:customStyle="1" w:styleId="a6">
    <w:name w:val="Текст Знак"/>
    <w:basedOn w:val="a0"/>
    <w:link w:val="a5"/>
    <w:rsid w:val="002A17B1"/>
    <w:rPr>
      <w:rFonts w:ascii="Times New Roman" w:eastAsia="Times New Roman" w:hAnsi="Times New Roman" w:cs="Times New Roman"/>
      <w:sz w:val="28"/>
      <w:szCs w:val="20"/>
      <w:lang w:eastAsia="ru-RU"/>
    </w:rPr>
  </w:style>
  <w:style w:type="paragraph" w:styleId="a7">
    <w:name w:val="Body Text"/>
    <w:basedOn w:val="a"/>
    <w:link w:val="a8"/>
    <w:rsid w:val="004A3E91"/>
    <w:pPr>
      <w:spacing w:after="120"/>
    </w:pPr>
  </w:style>
  <w:style w:type="character" w:customStyle="1" w:styleId="a8">
    <w:name w:val="Основной текст Знак"/>
    <w:basedOn w:val="a0"/>
    <w:link w:val="a7"/>
    <w:rsid w:val="004A3E91"/>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5E47B0"/>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312EC"/>
    <w:pPr>
      <w:tabs>
        <w:tab w:val="center" w:pos="4677"/>
        <w:tab w:val="right" w:pos="9355"/>
      </w:tabs>
    </w:pPr>
  </w:style>
  <w:style w:type="character" w:customStyle="1" w:styleId="aa">
    <w:name w:val="Верхний колонтитул Знак"/>
    <w:basedOn w:val="a0"/>
    <w:link w:val="a9"/>
    <w:uiPriority w:val="99"/>
    <w:rsid w:val="007312EC"/>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7312EC"/>
    <w:pPr>
      <w:tabs>
        <w:tab w:val="center" w:pos="4677"/>
        <w:tab w:val="right" w:pos="9355"/>
      </w:tabs>
    </w:pPr>
  </w:style>
  <w:style w:type="character" w:customStyle="1" w:styleId="ac">
    <w:name w:val="Нижний колонтитул Знак"/>
    <w:basedOn w:val="a0"/>
    <w:link w:val="ab"/>
    <w:uiPriority w:val="99"/>
    <w:semiHidden/>
    <w:rsid w:val="007312E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19</Pages>
  <Words>4110</Words>
  <Characters>23431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11</cp:revision>
  <dcterms:created xsi:type="dcterms:W3CDTF">2004-05-17T19:10:00Z</dcterms:created>
  <dcterms:modified xsi:type="dcterms:W3CDTF">2004-05-18T00:24:00Z</dcterms:modified>
</cp:coreProperties>
</file>